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46" w:rsidRDefault="005C2A46" w:rsidP="005C2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 Администрации </w:t>
      </w:r>
    </w:p>
    <w:p w:rsidR="005C2A46" w:rsidRDefault="005C2A46" w:rsidP="005C2A4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Аксайского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5C2A46" w:rsidRDefault="005C2A46" w:rsidP="005C2A46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5C2A46" w:rsidTr="005C2A46">
        <w:tc>
          <w:tcPr>
            <w:tcW w:w="5637" w:type="dxa"/>
            <w:hideMark/>
          </w:tcPr>
          <w:p w:rsidR="005C2A46" w:rsidRDefault="005C2A4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Обсужден и рекомендован </w:t>
            </w:r>
          </w:p>
          <w:p w:rsidR="005C2A46" w:rsidRDefault="005C2A4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 утверждению педагогическим советом</w:t>
            </w:r>
          </w:p>
          <w:p w:rsidR="005C2A46" w:rsidRDefault="005C2A46" w:rsidP="00A94E4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протокол от  </w:t>
            </w:r>
            <w:r w:rsidR="00A94E4D">
              <w:rPr>
                <w:bCs/>
                <w:u w:val="single"/>
                <w:lang w:eastAsia="en-US"/>
              </w:rPr>
              <w:t>23.06.2016 г. №11</w:t>
            </w:r>
          </w:p>
        </w:tc>
        <w:tc>
          <w:tcPr>
            <w:tcW w:w="4786" w:type="dxa"/>
            <w:hideMark/>
          </w:tcPr>
          <w:p w:rsidR="005C2A46" w:rsidRDefault="005C2A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5C2A46" w:rsidRDefault="005C2A46">
            <w:pPr>
              <w:rPr>
                <w:lang w:eastAsia="en-US"/>
              </w:rPr>
            </w:pPr>
            <w:r>
              <w:rPr>
                <w:lang w:eastAsia="en-US"/>
              </w:rPr>
              <w:t>Директор  школы ______________</w:t>
            </w:r>
          </w:p>
          <w:p w:rsidR="005C2A46" w:rsidRDefault="005C2A4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Колыбельникова</w:t>
            </w:r>
            <w:proofErr w:type="spellEnd"/>
            <w:r>
              <w:rPr>
                <w:lang w:eastAsia="en-US"/>
              </w:rPr>
              <w:t xml:space="preserve"> И.Д.</w:t>
            </w:r>
          </w:p>
          <w:p w:rsidR="005C2A46" w:rsidRDefault="005C2A46" w:rsidP="00A94E4D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приказ  </w:t>
            </w:r>
            <w:r>
              <w:rPr>
                <w:u w:val="single"/>
                <w:lang w:eastAsia="en-US"/>
              </w:rPr>
              <w:t xml:space="preserve">от </w:t>
            </w:r>
            <w:r w:rsidR="00A94E4D">
              <w:rPr>
                <w:u w:val="single"/>
                <w:lang w:eastAsia="en-US"/>
              </w:rPr>
              <w:t>23.06.2016 г. №199</w:t>
            </w:r>
          </w:p>
        </w:tc>
      </w:tr>
    </w:tbl>
    <w:p w:rsidR="005C2A46" w:rsidRDefault="005C2A46" w:rsidP="005C2A46">
      <w:pPr>
        <w:jc w:val="center"/>
        <w:rPr>
          <w:b/>
          <w:bCs/>
          <w:sz w:val="28"/>
          <w:szCs w:val="28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973972" w:rsidP="005C2A46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ab/>
      </w: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Cs w:val="40"/>
        </w:rPr>
      </w:pPr>
    </w:p>
    <w:p w:rsidR="005C2A46" w:rsidRDefault="005C2A46" w:rsidP="005C2A46">
      <w:pPr>
        <w:rPr>
          <w:b/>
          <w:bCs/>
          <w:szCs w:val="40"/>
        </w:rPr>
      </w:pPr>
    </w:p>
    <w:p w:rsidR="005C2A46" w:rsidRDefault="005C2A46" w:rsidP="005C2A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5C2A46" w:rsidRDefault="005C2A46" w:rsidP="005C2A46">
      <w:pPr>
        <w:jc w:val="center"/>
        <w:rPr>
          <w:b/>
          <w:bCs/>
          <w:sz w:val="36"/>
          <w:szCs w:val="36"/>
        </w:rPr>
      </w:pPr>
    </w:p>
    <w:p w:rsidR="005C2A46" w:rsidRDefault="005C2A46" w:rsidP="005C2A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БЮДЖЕТНОГО </w:t>
      </w:r>
    </w:p>
    <w:p w:rsidR="005C2A46" w:rsidRDefault="005C2A46" w:rsidP="005C2A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ОБЩЕОБРАЗОВАТЕЛЬНОГО УЧРЕЖДЕНИЯ АКСАЙСКОГО РАЙОНА</w:t>
      </w:r>
    </w:p>
    <w:p w:rsidR="005C2A46" w:rsidRDefault="005C2A46" w:rsidP="005C2A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АКСАЙСКОЙ СРЕДНЕЙ </w:t>
      </w:r>
    </w:p>
    <w:p w:rsidR="005C2A46" w:rsidRDefault="005C2A46" w:rsidP="005C2A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ОБЩЕОБРАЗОВАТЕЛЬНОЙ ШКОЛЫ  № 2 </w:t>
      </w:r>
    </w:p>
    <w:p w:rsidR="005C2A46" w:rsidRDefault="005C2A46" w:rsidP="005C2A4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с углубленным изучением английского языка и математики</w:t>
      </w:r>
    </w:p>
    <w:p w:rsidR="005C2A46" w:rsidRDefault="005C2A46" w:rsidP="005C2A46">
      <w:pPr>
        <w:jc w:val="center"/>
        <w:rPr>
          <w:bCs/>
          <w:sz w:val="32"/>
          <w:szCs w:val="32"/>
        </w:rPr>
      </w:pPr>
    </w:p>
    <w:p w:rsidR="005C2A46" w:rsidRDefault="00A94E4D" w:rsidP="005C2A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2016-2017</w:t>
      </w:r>
      <w:r w:rsidR="005C2A46">
        <w:rPr>
          <w:b/>
          <w:bCs/>
          <w:sz w:val="32"/>
          <w:szCs w:val="32"/>
        </w:rPr>
        <w:t xml:space="preserve"> учебный год</w:t>
      </w:r>
    </w:p>
    <w:p w:rsidR="005C2A46" w:rsidRDefault="005C2A46" w:rsidP="005C2A46">
      <w:pPr>
        <w:rPr>
          <w:sz w:val="36"/>
          <w:szCs w:val="36"/>
        </w:rPr>
      </w:pPr>
    </w:p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/>
    <w:p w:rsidR="005C2A46" w:rsidRDefault="005C2A46" w:rsidP="005C2A46">
      <w:pPr>
        <w:jc w:val="center"/>
        <w:rPr>
          <w:sz w:val="28"/>
          <w:szCs w:val="28"/>
        </w:rPr>
      </w:pPr>
    </w:p>
    <w:p w:rsidR="005C2A46" w:rsidRDefault="005C2A46" w:rsidP="005C2A46">
      <w:pPr>
        <w:jc w:val="center"/>
        <w:rPr>
          <w:sz w:val="28"/>
          <w:szCs w:val="28"/>
        </w:rPr>
      </w:pPr>
    </w:p>
    <w:p w:rsidR="005C2A46" w:rsidRDefault="005C2A46" w:rsidP="005C2A46">
      <w:pPr>
        <w:jc w:val="center"/>
        <w:rPr>
          <w:sz w:val="28"/>
          <w:szCs w:val="28"/>
        </w:rPr>
      </w:pPr>
    </w:p>
    <w:p w:rsidR="005C2A46" w:rsidRDefault="005C2A46" w:rsidP="005C2A4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АКСАЙ</w:t>
      </w:r>
    </w:p>
    <w:p w:rsidR="005C2A46" w:rsidRDefault="00A94E4D" w:rsidP="005C2A46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5C2A46">
        <w:rPr>
          <w:sz w:val="28"/>
          <w:szCs w:val="28"/>
        </w:rPr>
        <w:t xml:space="preserve"> год</w:t>
      </w:r>
    </w:p>
    <w:p w:rsidR="005C2A46" w:rsidRDefault="005C2A46" w:rsidP="00E2175E">
      <w:pPr>
        <w:tabs>
          <w:tab w:val="left" w:pos="709"/>
        </w:tabs>
        <w:ind w:right="240" w:firstLine="567"/>
        <w:jc w:val="center"/>
        <w:rPr>
          <w:b/>
        </w:rPr>
      </w:pPr>
    </w:p>
    <w:p w:rsidR="005C2A46" w:rsidRDefault="005C2A46" w:rsidP="00E2175E">
      <w:pPr>
        <w:tabs>
          <w:tab w:val="left" w:pos="709"/>
        </w:tabs>
        <w:ind w:right="240" w:firstLine="567"/>
        <w:jc w:val="center"/>
        <w:rPr>
          <w:b/>
        </w:rPr>
      </w:pPr>
    </w:p>
    <w:p w:rsidR="005C2A46" w:rsidRDefault="005C2A46" w:rsidP="00E2175E">
      <w:pPr>
        <w:tabs>
          <w:tab w:val="left" w:pos="709"/>
        </w:tabs>
        <w:ind w:right="240" w:firstLine="567"/>
        <w:jc w:val="center"/>
        <w:rPr>
          <w:b/>
        </w:rPr>
      </w:pPr>
    </w:p>
    <w:p w:rsidR="005C2A46" w:rsidRDefault="005C2A46" w:rsidP="00E2175E">
      <w:pPr>
        <w:tabs>
          <w:tab w:val="left" w:pos="709"/>
        </w:tabs>
        <w:ind w:right="240" w:firstLine="567"/>
        <w:jc w:val="center"/>
        <w:rPr>
          <w:b/>
        </w:rPr>
      </w:pPr>
    </w:p>
    <w:p w:rsidR="00E2175E" w:rsidRDefault="00470715" w:rsidP="00E2175E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>П</w:t>
      </w:r>
      <w:r w:rsidR="00E2175E">
        <w:rPr>
          <w:b/>
        </w:rPr>
        <w:t xml:space="preserve">ОЯСНИТЕЛЬНАЯ ЗАПИСКА </w:t>
      </w:r>
    </w:p>
    <w:p w:rsidR="00E2175E" w:rsidRDefault="00E2175E" w:rsidP="00E2175E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>К УЧЕБНОМУ ПЛАНУ</w:t>
      </w:r>
    </w:p>
    <w:p w:rsidR="00E2175E" w:rsidRDefault="00A94E4D" w:rsidP="00E2175E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>на 2016-2017</w:t>
      </w:r>
      <w:r w:rsidR="00E2175E">
        <w:rPr>
          <w:b/>
        </w:rPr>
        <w:t xml:space="preserve"> учебный год</w:t>
      </w:r>
    </w:p>
    <w:p w:rsidR="00E2175E" w:rsidRDefault="00E2175E" w:rsidP="00E2175E">
      <w:pPr>
        <w:tabs>
          <w:tab w:val="left" w:pos="709"/>
        </w:tabs>
        <w:ind w:right="240" w:firstLine="567"/>
        <w:jc w:val="center"/>
        <w:rPr>
          <w:b/>
        </w:rPr>
      </w:pPr>
    </w:p>
    <w:p w:rsidR="00E2175E" w:rsidRPr="00B90774" w:rsidRDefault="00B90774" w:rsidP="00E2175E">
      <w:pPr>
        <w:ind w:right="-284" w:firstLine="720"/>
        <w:jc w:val="both"/>
      </w:pPr>
      <w:r w:rsidRPr="00B90774">
        <w:t>Учебный план школы на 2016</w:t>
      </w:r>
      <w:r w:rsidR="00E2175E" w:rsidRPr="00B90774">
        <w:t>-201</w:t>
      </w:r>
      <w:r w:rsidRPr="00B90774">
        <w:t>7</w:t>
      </w:r>
      <w:r w:rsidR="00E2175E" w:rsidRPr="00B90774">
        <w:t xml:space="preserve">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E2175E" w:rsidRPr="00B90774" w:rsidRDefault="00E2175E" w:rsidP="00E2175E">
      <w:pPr>
        <w:ind w:right="-284" w:firstLine="720"/>
        <w:jc w:val="both"/>
      </w:pPr>
      <w:r w:rsidRPr="00B90774">
        <w:t xml:space="preserve">Учебный план является составной частью </w:t>
      </w:r>
      <w:r w:rsidR="00A774E1" w:rsidRPr="00B90774">
        <w:t xml:space="preserve">Основной </w:t>
      </w:r>
      <w:r w:rsidRPr="00B90774">
        <w:t>образов</w:t>
      </w:r>
      <w:r w:rsidR="00933405" w:rsidRPr="00B90774">
        <w:t xml:space="preserve">ательной программы школы на </w:t>
      </w:r>
      <w:r w:rsidR="00B90774" w:rsidRPr="00B90774">
        <w:t>2016-2017</w:t>
      </w:r>
      <w:r w:rsidR="00861A44" w:rsidRPr="00B90774">
        <w:t xml:space="preserve"> </w:t>
      </w:r>
      <w:r w:rsidRPr="00B90774">
        <w:t>учебный год.</w:t>
      </w:r>
    </w:p>
    <w:p w:rsidR="00E2175E" w:rsidRPr="00B90774" w:rsidRDefault="00E2175E" w:rsidP="00E2175E">
      <w:pPr>
        <w:ind w:right="-284" w:firstLine="720"/>
        <w:jc w:val="both"/>
      </w:pPr>
      <w:r w:rsidRPr="00B90774"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E2175E" w:rsidRPr="00B90774" w:rsidRDefault="00E2175E" w:rsidP="00E2175E">
      <w:pPr>
        <w:ind w:right="-284" w:firstLine="562"/>
        <w:jc w:val="both"/>
      </w:pPr>
      <w:r w:rsidRPr="00B90774">
        <w:t>На всех ступенях образования федеральный компонент в учебном плане представлен полностью.</w:t>
      </w:r>
      <w:r w:rsidR="00F31751" w:rsidRPr="00B90774">
        <w:t xml:space="preserve"> </w:t>
      </w:r>
      <w:r w:rsidRPr="00B90774">
        <w:t>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E2175E" w:rsidRPr="00B90774" w:rsidRDefault="00933405" w:rsidP="00E21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774">
        <w:rPr>
          <w:rFonts w:ascii="Times New Roman" w:hAnsi="Times New Roman" w:cs="Times New Roman"/>
          <w:sz w:val="24"/>
          <w:szCs w:val="24"/>
        </w:rPr>
        <w:t xml:space="preserve">Учебный план школы на </w:t>
      </w:r>
      <w:r w:rsidR="0008488A" w:rsidRPr="00B90774">
        <w:rPr>
          <w:rFonts w:ascii="Times New Roman" w:hAnsi="Times New Roman" w:cs="Times New Roman"/>
        </w:rPr>
        <w:t>201</w:t>
      </w:r>
      <w:r w:rsidR="00B90774" w:rsidRPr="00B90774">
        <w:rPr>
          <w:rFonts w:ascii="Times New Roman" w:hAnsi="Times New Roman" w:cs="Times New Roman"/>
        </w:rPr>
        <w:t>6-2017</w:t>
      </w:r>
      <w:r w:rsidR="00861A44" w:rsidRPr="00B90774">
        <w:rPr>
          <w:rFonts w:ascii="Times New Roman" w:hAnsi="Times New Roman" w:cs="Times New Roman"/>
        </w:rPr>
        <w:t xml:space="preserve"> </w:t>
      </w:r>
      <w:r w:rsidR="00E2175E" w:rsidRPr="00B90774">
        <w:rPr>
          <w:rFonts w:ascii="Times New Roman" w:hAnsi="Times New Roman" w:cs="Times New Roman"/>
          <w:sz w:val="24"/>
          <w:szCs w:val="24"/>
        </w:rPr>
        <w:t>учебный год разработан на основе следующих нормативно-правовых документов:</w:t>
      </w:r>
    </w:p>
    <w:p w:rsidR="00B90774" w:rsidRPr="00B90774" w:rsidRDefault="00B90774" w:rsidP="00B90774">
      <w:r w:rsidRPr="00B90774">
        <w:rPr>
          <w:u w:val="single"/>
        </w:rPr>
        <w:t>Законы</w:t>
      </w:r>
      <w:r w:rsidRPr="00B90774">
        <w:t>:</w:t>
      </w:r>
    </w:p>
    <w:p w:rsidR="00B90774" w:rsidRPr="00B90774" w:rsidRDefault="00B90774" w:rsidP="00B90774">
      <w:pPr>
        <w:jc w:val="both"/>
      </w:pPr>
      <w:r w:rsidRPr="00B90774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t xml:space="preserve">- </w:t>
      </w:r>
      <w:r w:rsidRPr="00B90774">
        <w:rPr>
          <w:bCs/>
        </w:rPr>
        <w:t xml:space="preserve">Федеральный закон от 01.12.2007 № 309 </w:t>
      </w:r>
      <w:r w:rsidRPr="00B90774">
        <w:t xml:space="preserve"> </w:t>
      </w:r>
      <w:r w:rsidRPr="00B90774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B90774">
        <w:t>(ред. от 23.07.2013)</w:t>
      </w:r>
      <w:r w:rsidRPr="00B90774">
        <w:rPr>
          <w:bCs/>
        </w:rPr>
        <w:t>;</w:t>
      </w:r>
    </w:p>
    <w:p w:rsidR="00B90774" w:rsidRPr="00B90774" w:rsidRDefault="00B90774" w:rsidP="00B9077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07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B90774" w:rsidRPr="00B90774" w:rsidRDefault="00B90774" w:rsidP="00B90774">
      <w:pPr>
        <w:jc w:val="both"/>
      </w:pPr>
      <w:r w:rsidRPr="00B90774">
        <w:rPr>
          <w:u w:val="single"/>
        </w:rPr>
        <w:t>Программы</w:t>
      </w:r>
      <w:r w:rsidRPr="00B90774">
        <w:t>: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spacing w:val="-1"/>
        </w:rPr>
        <w:t>- Примерная</w:t>
      </w:r>
      <w:r w:rsidRPr="00B90774">
        <w:rPr>
          <w:color w:val="000000"/>
          <w:spacing w:val="-1"/>
        </w:rPr>
        <w:t xml:space="preserve"> основная образовательная программа началь</w:t>
      </w:r>
      <w:r w:rsidRPr="00B90774">
        <w:rPr>
          <w:color w:val="000000"/>
          <w:spacing w:val="-3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/>
          <w:spacing w:val="-1"/>
        </w:rPr>
        <w:t xml:space="preserve">- </w:t>
      </w:r>
      <w:r w:rsidRPr="00B90774">
        <w:rPr>
          <w:spacing w:val="-1"/>
        </w:rPr>
        <w:t>Примерная</w:t>
      </w:r>
      <w:r w:rsidRPr="00B90774">
        <w:rPr>
          <w:color w:val="000000"/>
          <w:spacing w:val="-1"/>
        </w:rPr>
        <w:t xml:space="preserve"> основная образовательная программа основного</w:t>
      </w:r>
      <w:r w:rsidRPr="00B90774">
        <w:rPr>
          <w:color w:val="000000"/>
          <w:spacing w:val="-3"/>
        </w:rPr>
        <w:t xml:space="preserve"> общего образования</w:t>
      </w:r>
      <w:r w:rsidRPr="00B90774">
        <w:rPr>
          <w:b/>
          <w:color w:val="000000"/>
          <w:spacing w:val="-3"/>
        </w:rPr>
        <w:t xml:space="preserve"> </w:t>
      </w:r>
      <w:r w:rsidRPr="00B90774">
        <w:rPr>
          <w:color w:val="000000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B90774" w:rsidRPr="00B90774" w:rsidRDefault="00B90774" w:rsidP="00B9077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90774">
        <w:rPr>
          <w:b w:val="0"/>
          <w:sz w:val="24"/>
          <w:szCs w:val="24"/>
          <w:u w:val="single"/>
        </w:rPr>
        <w:t>Постановления</w:t>
      </w:r>
      <w:r w:rsidRPr="00B90774">
        <w:rPr>
          <w:b w:val="0"/>
          <w:sz w:val="24"/>
          <w:szCs w:val="24"/>
        </w:rPr>
        <w:t>:</w:t>
      </w:r>
    </w:p>
    <w:p w:rsidR="00B90774" w:rsidRPr="00B90774" w:rsidRDefault="00B90774" w:rsidP="00B90774">
      <w:pPr>
        <w:jc w:val="both"/>
      </w:pPr>
      <w:proofErr w:type="gramStart"/>
      <w:r w:rsidRPr="00B9077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B90774">
        <w:t xml:space="preserve"> </w:t>
      </w:r>
      <w:proofErr w:type="gramStart"/>
      <w:r w:rsidRPr="00B90774">
        <w:t>24.11.2015 № 81).</w:t>
      </w:r>
      <w:proofErr w:type="gramEnd"/>
    </w:p>
    <w:p w:rsidR="00B90774" w:rsidRPr="00B90774" w:rsidRDefault="00B90774" w:rsidP="00B90774">
      <w:pPr>
        <w:jc w:val="both"/>
      </w:pPr>
      <w:r w:rsidRPr="00B90774">
        <w:rPr>
          <w:u w:val="single"/>
        </w:rPr>
        <w:t>Приказы</w:t>
      </w:r>
      <w:r w:rsidRPr="00B90774">
        <w:t>:</w:t>
      </w:r>
    </w:p>
    <w:p w:rsidR="00B90774" w:rsidRPr="00B90774" w:rsidRDefault="00B90774" w:rsidP="00B90774">
      <w:pPr>
        <w:jc w:val="both"/>
      </w:pPr>
      <w:r w:rsidRPr="00B9077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90774" w:rsidRPr="00B90774" w:rsidRDefault="00B90774" w:rsidP="00B907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0774">
        <w:rPr>
          <w:rFonts w:ascii="Times New Roman" w:hAnsi="Times New Roman" w:cs="Times New Roman"/>
          <w:color w:val="auto"/>
        </w:rPr>
        <w:t xml:space="preserve">(в ред. приказов </w:t>
      </w:r>
      <w:proofErr w:type="spellStart"/>
      <w:r w:rsidRPr="00B90774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B90774">
        <w:rPr>
          <w:rFonts w:ascii="Times New Roman" w:hAnsi="Times New Roman" w:cs="Times New Roman"/>
          <w:color w:val="auto"/>
        </w:rPr>
        <w:t xml:space="preserve"> России от 03.06.2008 № 164,от 31.08.2009 № 320, от 19.10.2009 № 427, от 10.11.2011 № 2643, </w:t>
      </w:r>
      <w:proofErr w:type="gramStart"/>
      <w:r w:rsidRPr="00B90774">
        <w:rPr>
          <w:rFonts w:ascii="Times New Roman" w:hAnsi="Times New Roman" w:cs="Times New Roman"/>
          <w:color w:val="auto"/>
        </w:rPr>
        <w:t>от</w:t>
      </w:r>
      <w:proofErr w:type="gramEnd"/>
      <w:r w:rsidRPr="00B90774">
        <w:rPr>
          <w:rFonts w:ascii="Times New Roman" w:hAnsi="Times New Roman" w:cs="Times New Roman"/>
          <w:color w:val="auto"/>
        </w:rPr>
        <w:t xml:space="preserve"> 24.01.2012 № 39, от 31.01.2012 </w:t>
      </w:r>
      <w:hyperlink r:id="rId9" w:history="1">
        <w:r w:rsidRPr="00B90774">
          <w:rPr>
            <w:rStyle w:val="af2"/>
            <w:rFonts w:ascii="Times New Roman" w:hAnsi="Times New Roman" w:cs="Times New Roman"/>
            <w:color w:val="auto"/>
          </w:rPr>
          <w:t>№</w:t>
        </w:r>
      </w:hyperlink>
      <w:r w:rsidRPr="00B90774">
        <w:rPr>
          <w:rFonts w:ascii="Times New Roman" w:hAnsi="Times New Roman" w:cs="Times New Roman"/>
          <w:color w:val="auto"/>
        </w:rPr>
        <w:t xml:space="preserve"> 69, от 23.06.2015 № 609);</w:t>
      </w:r>
    </w:p>
    <w:p w:rsidR="00B90774" w:rsidRPr="00B90774" w:rsidRDefault="00B90774" w:rsidP="00B90774">
      <w:pPr>
        <w:jc w:val="both"/>
      </w:pPr>
      <w:r w:rsidRPr="00B9077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B90774">
        <w:lastRenderedPageBreak/>
        <w:t>Минобрнауки</w:t>
      </w:r>
      <w:proofErr w:type="spellEnd"/>
      <w:r w:rsidRPr="00B90774">
        <w:t xml:space="preserve"> России от 20.08.2008 № 241, 30.08.2010 № 889, 03.06.2011 № 1994, от 01.02.2012 </w:t>
      </w:r>
      <w:hyperlink r:id="rId10" w:history="1">
        <w:r w:rsidRPr="00B90774">
          <w:rPr>
            <w:rStyle w:val="af2"/>
            <w:color w:val="auto"/>
          </w:rPr>
          <w:t>№</w:t>
        </w:r>
      </w:hyperlink>
      <w:r w:rsidRPr="00B90774">
        <w:t xml:space="preserve"> 74);</w:t>
      </w:r>
    </w:p>
    <w:p w:rsidR="00B90774" w:rsidRPr="00B90774" w:rsidRDefault="00B90774" w:rsidP="00B90774">
      <w:pPr>
        <w:jc w:val="both"/>
      </w:pPr>
      <w:r w:rsidRPr="00B90774">
        <w:t xml:space="preserve">-  приказ </w:t>
      </w:r>
      <w:proofErr w:type="spellStart"/>
      <w:r w:rsidRPr="00B90774">
        <w:t>Минобрнауки</w:t>
      </w:r>
      <w:proofErr w:type="spellEnd"/>
      <w:r w:rsidRPr="00B90774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90774">
        <w:t>Минобрнауки</w:t>
      </w:r>
      <w:proofErr w:type="spellEnd"/>
      <w:r w:rsidRPr="00B90774">
        <w:t xml:space="preserve"> России от 26.11.2010 № 1241, от 22.09.2011 № 2357, от 18.12.2012 № 1060, </w:t>
      </w:r>
      <w:proofErr w:type="gramStart"/>
      <w:r w:rsidRPr="00B90774">
        <w:t>от</w:t>
      </w:r>
      <w:proofErr w:type="gramEnd"/>
      <w:r w:rsidRPr="00B90774">
        <w:t xml:space="preserve"> 29.12.2014 № 1643);</w:t>
      </w:r>
    </w:p>
    <w:p w:rsidR="00B90774" w:rsidRPr="00B90774" w:rsidRDefault="00B90774" w:rsidP="00B90774">
      <w:pPr>
        <w:jc w:val="both"/>
      </w:pPr>
      <w:r w:rsidRPr="00B90774">
        <w:rPr>
          <w:bCs/>
          <w:color w:val="222222"/>
        </w:rPr>
        <w:t xml:space="preserve">- приказ </w:t>
      </w:r>
      <w:proofErr w:type="spellStart"/>
      <w:r w:rsidRPr="00B90774">
        <w:rPr>
          <w:bCs/>
          <w:color w:val="222222"/>
        </w:rPr>
        <w:t>Минобрнауки</w:t>
      </w:r>
      <w:proofErr w:type="spellEnd"/>
      <w:r w:rsidRPr="00B90774">
        <w:rPr>
          <w:bCs/>
          <w:color w:val="222222"/>
        </w:rPr>
        <w:t xml:space="preserve"> России от 17.12.2010 </w:t>
      </w:r>
      <w:r w:rsidRPr="00B9077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B90774">
        <w:t>Минобрнауки</w:t>
      </w:r>
      <w:proofErr w:type="spellEnd"/>
      <w:r w:rsidRPr="00B90774">
        <w:t xml:space="preserve"> России от 29.12.2014 № 1644);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kern w:val="36"/>
        </w:rPr>
        <w:t xml:space="preserve">-  </w:t>
      </w:r>
      <w:r w:rsidRPr="00B90774">
        <w:t xml:space="preserve">приказ </w:t>
      </w:r>
      <w:proofErr w:type="spellStart"/>
      <w:r w:rsidRPr="00B90774">
        <w:t>Минобрнауки</w:t>
      </w:r>
      <w:proofErr w:type="spellEnd"/>
      <w:r w:rsidRPr="00B90774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B90774">
        <w:rPr>
          <w:bCs/>
          <w:color w:val="000000"/>
        </w:rPr>
        <w:t>13.12. 2013, от 28.05.2014, от 17.07.2015);</w:t>
      </w:r>
      <w:r w:rsidRPr="00B90774">
        <w:rPr>
          <w:bCs/>
          <w:color w:val="000000"/>
        </w:rPr>
        <w:br/>
      </w:r>
      <w:r w:rsidRPr="00B90774">
        <w:rPr>
          <w:bCs/>
          <w:color w:val="222222"/>
        </w:rPr>
        <w:t xml:space="preserve">- приказ </w:t>
      </w:r>
      <w:proofErr w:type="spellStart"/>
      <w:r w:rsidRPr="00B90774">
        <w:rPr>
          <w:kern w:val="36"/>
        </w:rPr>
        <w:t>Минобрнауки</w:t>
      </w:r>
      <w:proofErr w:type="spellEnd"/>
      <w:r w:rsidRPr="00B90774">
        <w:rPr>
          <w:kern w:val="36"/>
        </w:rPr>
        <w:t xml:space="preserve"> России от 31.03.2014 № 253 «</w:t>
      </w:r>
      <w:r w:rsidRPr="00B90774"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B90774">
        <w:t>Минобрнауки</w:t>
      </w:r>
      <w:proofErr w:type="spellEnd"/>
      <w:r w:rsidRPr="00B90774">
        <w:t xml:space="preserve"> России от 08.06.2015 № 576, от 28.12.2015 №1529, от 26.01.2016 № 38)</w:t>
      </w:r>
      <w:r w:rsidRPr="00B90774">
        <w:rPr>
          <w:kern w:val="36"/>
        </w:rPr>
        <w:t>;</w:t>
      </w:r>
    </w:p>
    <w:p w:rsidR="00B90774" w:rsidRPr="00B90774" w:rsidRDefault="00B90774" w:rsidP="00B90774">
      <w:pPr>
        <w:jc w:val="both"/>
        <w:rPr>
          <w:bdr w:val="none" w:sz="0" w:space="0" w:color="auto" w:frame="1"/>
        </w:rPr>
      </w:pPr>
      <w:r w:rsidRPr="00B90774">
        <w:t xml:space="preserve">-  приказ </w:t>
      </w:r>
      <w:proofErr w:type="spellStart"/>
      <w:r w:rsidRPr="00B90774">
        <w:t>Минобрнауки</w:t>
      </w:r>
      <w:proofErr w:type="spellEnd"/>
      <w:r w:rsidRPr="00B90774">
        <w:t xml:space="preserve"> России от 09.01.2014 г. № 2 «Об утверждении порядка </w:t>
      </w:r>
      <w:r w:rsidRPr="00B9077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B90774" w:rsidRPr="00B90774" w:rsidRDefault="00B90774" w:rsidP="00B90774">
      <w:pPr>
        <w:jc w:val="both"/>
        <w:rPr>
          <w:bdr w:val="none" w:sz="0" w:space="0" w:color="auto" w:frame="1"/>
        </w:rPr>
      </w:pPr>
      <w:r w:rsidRPr="00B90774">
        <w:rPr>
          <w:bdr w:val="none" w:sz="0" w:space="0" w:color="auto" w:frame="1"/>
        </w:rPr>
        <w:t xml:space="preserve">-  приказ </w:t>
      </w:r>
      <w:proofErr w:type="spellStart"/>
      <w:r w:rsidRPr="00B90774">
        <w:t>Минобрнауки</w:t>
      </w:r>
      <w:proofErr w:type="spellEnd"/>
      <w:r w:rsidRPr="00B90774">
        <w:t xml:space="preserve"> России </w:t>
      </w:r>
      <w:r w:rsidRPr="00B90774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B90774">
        <w:t xml:space="preserve">(в ред. приказов </w:t>
      </w:r>
      <w:proofErr w:type="spellStart"/>
      <w:r w:rsidRPr="00B90774">
        <w:t>Минобрнауки</w:t>
      </w:r>
      <w:proofErr w:type="spellEnd"/>
      <w:r w:rsidRPr="00B90774">
        <w:t xml:space="preserve"> России от 07.10.2014 № 1307, от 09.04.2015                    № 387)</w:t>
      </w:r>
      <w:r w:rsidRPr="00B90774">
        <w:rPr>
          <w:bdr w:val="none" w:sz="0" w:space="0" w:color="auto" w:frame="1"/>
        </w:rPr>
        <w:t>;</w:t>
      </w:r>
    </w:p>
    <w:p w:rsidR="00B90774" w:rsidRPr="00B90774" w:rsidRDefault="00B90774" w:rsidP="00B90774">
      <w:pPr>
        <w:jc w:val="both"/>
        <w:rPr>
          <w:bdr w:val="none" w:sz="0" w:space="0" w:color="auto" w:frame="1"/>
        </w:rPr>
      </w:pPr>
      <w:r w:rsidRPr="00B90774">
        <w:rPr>
          <w:bdr w:val="none" w:sz="0" w:space="0" w:color="auto" w:frame="1"/>
        </w:rPr>
        <w:t>- п</w:t>
      </w:r>
      <w:r w:rsidRPr="00B90774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B90774">
        <w:rPr>
          <w:bCs/>
          <w:iCs/>
          <w:bdr w:val="none" w:sz="0" w:space="0" w:color="auto" w:frame="1"/>
        </w:rPr>
        <w:t>Минобрнауки</w:t>
      </w:r>
      <w:proofErr w:type="spellEnd"/>
      <w:r w:rsidRPr="00B90774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90774" w:rsidRPr="00B90774" w:rsidRDefault="00B90774" w:rsidP="00B90774">
      <w:pPr>
        <w:jc w:val="both"/>
        <w:rPr>
          <w:bdr w:val="none" w:sz="0" w:space="0" w:color="auto" w:frame="1"/>
        </w:rPr>
      </w:pPr>
      <w:r w:rsidRPr="00B90774">
        <w:rPr>
          <w:bdr w:val="none" w:sz="0" w:space="0" w:color="auto" w:frame="1"/>
        </w:rPr>
        <w:t>- п</w:t>
      </w:r>
      <w:r w:rsidRPr="00B90774">
        <w:rPr>
          <w:bCs/>
          <w:iCs/>
          <w:bdr w:val="none" w:sz="0" w:space="0" w:color="auto" w:frame="1"/>
        </w:rPr>
        <w:t xml:space="preserve">риказом </w:t>
      </w:r>
      <w:proofErr w:type="spellStart"/>
      <w:r w:rsidRPr="00B90774">
        <w:rPr>
          <w:bCs/>
          <w:iCs/>
          <w:bdr w:val="none" w:sz="0" w:space="0" w:color="auto" w:frame="1"/>
        </w:rPr>
        <w:t>Минобрнауки</w:t>
      </w:r>
      <w:proofErr w:type="spellEnd"/>
      <w:r w:rsidRPr="00B90774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B90774" w:rsidRDefault="00B90774" w:rsidP="00B90774">
      <w:pPr>
        <w:jc w:val="both"/>
        <w:rPr>
          <w:bCs/>
        </w:rPr>
      </w:pPr>
      <w:r w:rsidRPr="00B90774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487CFC" w:rsidRPr="00487CFC" w:rsidRDefault="00487CFC" w:rsidP="00B90774">
      <w:pPr>
        <w:jc w:val="both"/>
        <w:rPr>
          <w:bCs/>
        </w:rPr>
      </w:pPr>
      <w:r w:rsidRPr="00487CFC">
        <w:rPr>
          <w:bCs/>
        </w:rPr>
        <w:t xml:space="preserve">- </w:t>
      </w:r>
      <w:r>
        <w:t>приказ М</w:t>
      </w:r>
      <w:r w:rsidRPr="00487CFC">
        <w:t xml:space="preserve">инобразования Ростовской области от 18.04.2016 № 271 «Об утверждении регионального примерного недельного </w:t>
      </w:r>
      <w:r w:rsidRPr="00487CFC">
        <w:rPr>
          <w:bCs/>
        </w:rPr>
        <w:t xml:space="preserve">учебного плана </w:t>
      </w:r>
      <w:r w:rsidRPr="00487CFC">
        <w:t>для образовательных организаций, реализующих программы общего образования, расположенных на территории Ростовской области, на 2016-2017 учебный год»</w:t>
      </w:r>
    </w:p>
    <w:p w:rsidR="00B90774" w:rsidRPr="00B90774" w:rsidRDefault="00B90774" w:rsidP="00B90774">
      <w:pPr>
        <w:jc w:val="both"/>
        <w:rPr>
          <w:u w:val="single"/>
        </w:rPr>
      </w:pPr>
      <w:r w:rsidRPr="00B90774">
        <w:rPr>
          <w:u w:val="single"/>
        </w:rPr>
        <w:t xml:space="preserve">Письма: </w:t>
      </w:r>
    </w:p>
    <w:p w:rsidR="00B90774" w:rsidRPr="00B90774" w:rsidRDefault="00B90774" w:rsidP="00B90774">
      <w:pPr>
        <w:jc w:val="both"/>
      </w:pPr>
      <w:r w:rsidRPr="00B9077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B90774" w:rsidRPr="00B90774" w:rsidRDefault="00B90774" w:rsidP="00B90774">
      <w:pPr>
        <w:jc w:val="both"/>
      </w:pPr>
      <w:r w:rsidRPr="00B90774">
        <w:t xml:space="preserve">- письмо Департамента государственной политики в образовании </w:t>
      </w:r>
      <w:proofErr w:type="spellStart"/>
      <w:r w:rsidRPr="00B90774">
        <w:t>Минобрнауки</w:t>
      </w:r>
      <w:proofErr w:type="spellEnd"/>
      <w:r w:rsidRPr="00B90774">
        <w:t xml:space="preserve"> России от 04.03.2010 № 03-413 «О методических рекомендациях по реализации элективных курсов»;</w:t>
      </w:r>
    </w:p>
    <w:p w:rsidR="00B90774" w:rsidRPr="00B90774" w:rsidRDefault="00B90774" w:rsidP="00B90774">
      <w:pPr>
        <w:jc w:val="both"/>
      </w:pPr>
      <w:r w:rsidRPr="00B90774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B90774">
        <w:rPr>
          <w:rStyle w:val="Zag11"/>
          <w:rFonts w:eastAsia="@Arial Unicode MS"/>
        </w:rPr>
        <w:t>Минобрнауки</w:t>
      </w:r>
      <w:proofErr w:type="spellEnd"/>
      <w:r w:rsidRPr="00B90774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Cs/>
        </w:rPr>
        <w:lastRenderedPageBreak/>
        <w:t xml:space="preserve">- письмо </w:t>
      </w:r>
      <w:proofErr w:type="spellStart"/>
      <w:r w:rsidRPr="00B90774">
        <w:rPr>
          <w:bCs/>
        </w:rPr>
        <w:t>Минобрнауки</w:t>
      </w:r>
      <w:proofErr w:type="spellEnd"/>
      <w:r w:rsidRPr="00B90774">
        <w:rPr>
          <w:bCs/>
        </w:rPr>
        <w:t xml:space="preserve"> России от 09.02.2012 № 102/03 «О введении курса ОРКСЭ с 1 сентября 2012 года»;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Cs/>
        </w:rPr>
        <w:t>- письмо от 15.11.2013 № НТ-1139/08 «Об организации получения образования в семейной форме»;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Cs/>
        </w:rPr>
        <w:t xml:space="preserve">- письмо  </w:t>
      </w:r>
      <w:proofErr w:type="spellStart"/>
      <w:r w:rsidRPr="00B90774">
        <w:rPr>
          <w:bCs/>
        </w:rPr>
        <w:t>Минобрнауки</w:t>
      </w:r>
      <w:proofErr w:type="spellEnd"/>
      <w:r w:rsidRPr="00B9077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B90774" w:rsidRPr="00B90774" w:rsidRDefault="00B90774" w:rsidP="00B90774">
      <w:pPr>
        <w:jc w:val="both"/>
        <w:rPr>
          <w:bCs/>
        </w:rPr>
      </w:pPr>
      <w:r w:rsidRPr="00B90774">
        <w:rPr>
          <w:bCs/>
        </w:rPr>
        <w:t xml:space="preserve">- письмо </w:t>
      </w:r>
      <w:proofErr w:type="spellStart"/>
      <w:r w:rsidRPr="00B90774">
        <w:rPr>
          <w:bCs/>
        </w:rPr>
        <w:t>Минобрнауки</w:t>
      </w:r>
      <w:proofErr w:type="spellEnd"/>
      <w:r w:rsidRPr="00B90774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90774" w:rsidRDefault="00B90774" w:rsidP="0008488A">
      <w:pPr>
        <w:jc w:val="both"/>
        <w:rPr>
          <w:color w:val="FF0000"/>
          <w:u w:val="single"/>
        </w:rPr>
      </w:pPr>
    </w:p>
    <w:p w:rsidR="0008488A" w:rsidRPr="00B90774" w:rsidRDefault="0008488A" w:rsidP="0008488A">
      <w:pPr>
        <w:jc w:val="both"/>
        <w:rPr>
          <w:u w:val="single"/>
        </w:rPr>
      </w:pPr>
      <w:r w:rsidRPr="00B90774">
        <w:rPr>
          <w:u w:val="single"/>
        </w:rPr>
        <w:t>Устав МБОУ АСОШ №2.</w:t>
      </w:r>
    </w:p>
    <w:p w:rsidR="0008488A" w:rsidRPr="00B90774" w:rsidRDefault="0008488A" w:rsidP="00CE47D9">
      <w:pPr>
        <w:jc w:val="both"/>
      </w:pPr>
    </w:p>
    <w:p w:rsidR="0008488A" w:rsidRPr="00B90774" w:rsidRDefault="0008488A" w:rsidP="00CE47D9">
      <w:pPr>
        <w:jc w:val="both"/>
      </w:pPr>
    </w:p>
    <w:p w:rsidR="00E2175E" w:rsidRPr="00B90774" w:rsidRDefault="00557987" w:rsidP="00CE47D9">
      <w:pPr>
        <w:jc w:val="both"/>
      </w:pPr>
      <w:r w:rsidRPr="00B90774">
        <w:t xml:space="preserve"> </w:t>
      </w:r>
      <w:r w:rsidR="00E2175E" w:rsidRPr="00B90774">
        <w:t xml:space="preserve">МБОУ АСОШ № 2 в соответствии с действующей лицензией реализует: </w:t>
      </w:r>
    </w:p>
    <w:p w:rsidR="00E2175E" w:rsidRPr="00B90774" w:rsidRDefault="00E2175E" w:rsidP="0087596E">
      <w:pPr>
        <w:numPr>
          <w:ilvl w:val="0"/>
          <w:numId w:val="1"/>
        </w:numPr>
        <w:ind w:right="-284"/>
        <w:jc w:val="both"/>
      </w:pPr>
      <w:r w:rsidRPr="00B90774">
        <w:t>программы начального общего образования;</w:t>
      </w:r>
    </w:p>
    <w:p w:rsidR="00E2175E" w:rsidRPr="00B90774" w:rsidRDefault="00E2175E" w:rsidP="0087596E">
      <w:pPr>
        <w:numPr>
          <w:ilvl w:val="0"/>
          <w:numId w:val="1"/>
        </w:numPr>
        <w:ind w:right="-284"/>
        <w:jc w:val="both"/>
      </w:pPr>
      <w:r w:rsidRPr="00B90774">
        <w:t>программы основного общего образования;</w:t>
      </w:r>
    </w:p>
    <w:p w:rsidR="00E2175E" w:rsidRPr="00B90774" w:rsidRDefault="00E2175E" w:rsidP="0087596E">
      <w:pPr>
        <w:numPr>
          <w:ilvl w:val="0"/>
          <w:numId w:val="1"/>
        </w:numPr>
        <w:ind w:right="-284"/>
        <w:jc w:val="both"/>
      </w:pPr>
      <w:r w:rsidRPr="00B90774">
        <w:t>программы среднего (полного) общего образования.</w:t>
      </w:r>
    </w:p>
    <w:p w:rsidR="0055569E" w:rsidRPr="00B90774" w:rsidRDefault="00E2175E" w:rsidP="0055569E">
      <w:pPr>
        <w:ind w:right="-284"/>
        <w:jc w:val="both"/>
      </w:pPr>
      <w:r w:rsidRPr="00B90774">
        <w:tab/>
      </w:r>
      <w:r w:rsidR="0055569E" w:rsidRPr="00B90774">
        <w:t xml:space="preserve">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55569E" w:rsidRPr="00B90774" w:rsidRDefault="0055569E" w:rsidP="0055569E">
      <w:pPr>
        <w:ind w:right="-284"/>
        <w:jc w:val="both"/>
      </w:pPr>
      <w:r w:rsidRPr="00B90774">
        <w:t xml:space="preserve"> Продолжительность учебного года: 1 класс – 33 учебных недели, 2-4 классы – 34 учебных недель. </w:t>
      </w:r>
      <w:r w:rsidR="00071A39" w:rsidRPr="00B90774">
        <w:t xml:space="preserve">Для </w:t>
      </w:r>
      <w:r w:rsidRPr="00B90774">
        <w:t xml:space="preserve"> 1 класса </w:t>
      </w:r>
      <w:r w:rsidR="00071A39" w:rsidRPr="00B90774">
        <w:t xml:space="preserve">используется «ступенчатый» режим обучения: сентябрь </w:t>
      </w:r>
      <w:proofErr w:type="gramStart"/>
      <w:r w:rsidR="00071A39" w:rsidRPr="00B90774">
        <w:t>–д</w:t>
      </w:r>
      <w:proofErr w:type="gramEnd"/>
      <w:r w:rsidR="00071A39" w:rsidRPr="00B90774">
        <w:t>екабрь – по 35 минут, январь -  май – по 45 минут</w:t>
      </w:r>
      <w:r w:rsidRPr="00B90774">
        <w:t xml:space="preserve">, для 2-4 классов, обучающихся в 1 </w:t>
      </w:r>
      <w:r w:rsidRPr="00CA7A35">
        <w:t>смену – 4</w:t>
      </w:r>
      <w:r w:rsidR="00CA7A35" w:rsidRPr="00CA7A35">
        <w:t>0</w:t>
      </w:r>
      <w:r w:rsidRPr="00CA7A35">
        <w:t xml:space="preserve"> минут</w:t>
      </w:r>
      <w:r w:rsidRPr="00B90774">
        <w:t xml:space="preserve">, для обучающихся во вторую смену -– 40 минут. </w:t>
      </w:r>
    </w:p>
    <w:p w:rsidR="0055569E" w:rsidRPr="00B90774" w:rsidRDefault="0055569E" w:rsidP="0055569E">
      <w:pPr>
        <w:ind w:right="-284"/>
        <w:jc w:val="both"/>
        <w:rPr>
          <w:highlight w:val="green"/>
        </w:rPr>
      </w:pPr>
      <w:r w:rsidRPr="00B90774">
        <w:t xml:space="preserve">Освоение образовательных программ в 1 - 4 классах осуществляется в режиме </w:t>
      </w:r>
      <w:proofErr w:type="gramStart"/>
      <w:r w:rsidRPr="00B90774">
        <w:t>пятидневной</w:t>
      </w:r>
      <w:proofErr w:type="gramEnd"/>
      <w:r w:rsidR="003E3F8D" w:rsidRPr="00B90774">
        <w:t>.</w:t>
      </w:r>
    </w:p>
    <w:p w:rsidR="0057110A" w:rsidRPr="00B90774" w:rsidRDefault="0057110A" w:rsidP="0057110A">
      <w:pPr>
        <w:ind w:right="-284" w:firstLine="708"/>
        <w:jc w:val="both"/>
      </w:pPr>
      <w:r w:rsidRPr="00B90774">
        <w:t xml:space="preserve">Обязательная учебная нагрузка, предусмотренная общеобразовательными программами на изучение каждого предмета в каждом классе, во всех учебных планах соответствует базовому количеству часов: недельная нагрузка в 1-ых классах – 21 час, во 2 – 4 классах – 23 часа.            </w:t>
      </w:r>
    </w:p>
    <w:p w:rsidR="0057110A" w:rsidRPr="00B90774" w:rsidRDefault="0057110A" w:rsidP="0057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774">
        <w:rPr>
          <w:rFonts w:ascii="Times New Roman" w:hAnsi="Times New Roman" w:cs="Times New Roman"/>
          <w:sz w:val="24"/>
          <w:szCs w:val="24"/>
        </w:rPr>
        <w:t xml:space="preserve">     </w:t>
      </w:r>
      <w:r w:rsidRPr="00B90774">
        <w:rPr>
          <w:rFonts w:ascii="Times New Roman" w:eastAsia="Times New Roman" w:hAnsi="Times New Roman" w:cs="Times New Roman"/>
          <w:sz w:val="24"/>
          <w:szCs w:val="24"/>
        </w:rPr>
        <w:t>При проведении учебных</w:t>
      </w:r>
      <w:r w:rsidRPr="00B90774">
        <w:rPr>
          <w:rFonts w:ascii="Times New Roman" w:hAnsi="Times New Roman" w:cs="Times New Roman"/>
          <w:sz w:val="24"/>
          <w:szCs w:val="24"/>
        </w:rPr>
        <w:t xml:space="preserve"> занятий по иностранному языку во 2 – 4 классах </w:t>
      </w:r>
      <w:r w:rsidRPr="00B90774">
        <w:rPr>
          <w:rFonts w:ascii="Times New Roman" w:eastAsia="Times New Roman" w:hAnsi="Times New Roman" w:cs="Times New Roman"/>
          <w:sz w:val="24"/>
          <w:szCs w:val="24"/>
        </w:rPr>
        <w:t>осуществляется деление классов на две группы</w:t>
      </w:r>
      <w:r w:rsidRPr="00B90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A31" w:rsidRPr="00A94E4D" w:rsidRDefault="00E2175E" w:rsidP="0055569E">
      <w:pPr>
        <w:ind w:right="-284" w:firstLine="708"/>
        <w:jc w:val="both"/>
        <w:rPr>
          <w:color w:val="FF0000"/>
        </w:rPr>
      </w:pPr>
      <w:r w:rsidRPr="00B90774"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в 5-8 классах   35 учебных недель, в 9-х классах - 34 учебные недели, продолжительность урока – </w:t>
      </w:r>
      <w:r w:rsidR="00CA7A35">
        <w:t>40</w:t>
      </w:r>
      <w:r w:rsidRPr="00CA7A35">
        <w:t xml:space="preserve"> минут </w:t>
      </w:r>
      <w:r w:rsidRPr="00B90774">
        <w:t xml:space="preserve">в 1 смене и 40 минут во 2 смене. </w:t>
      </w:r>
    </w:p>
    <w:p w:rsidR="007E0C3D" w:rsidRPr="00B90774" w:rsidRDefault="007E0C3D" w:rsidP="007E0C3D">
      <w:pPr>
        <w:ind w:right="-185" w:firstLine="708"/>
        <w:jc w:val="both"/>
      </w:pPr>
      <w:r w:rsidRPr="00B90774">
        <w:t>Освоение образовательных программ уровня основн</w:t>
      </w:r>
      <w:r w:rsidR="00B90774" w:rsidRPr="00B90774">
        <w:t>ого общего образования в 5-г</w:t>
      </w:r>
      <w:proofErr w:type="gramStart"/>
      <w:r w:rsidR="00B90774" w:rsidRPr="00B90774">
        <w:t>,д</w:t>
      </w:r>
      <w:proofErr w:type="gramEnd"/>
      <w:r w:rsidRPr="00B90774">
        <w:t>; 6-г,д</w:t>
      </w:r>
      <w:r w:rsidR="00B90774" w:rsidRPr="00B90774">
        <w:t>,е; 7-г,д; 8-</w:t>
      </w:r>
      <w:r w:rsidRPr="00B90774">
        <w:t>д</w:t>
      </w:r>
      <w:r w:rsidR="00B90774" w:rsidRPr="00B90774">
        <w:t>,е</w:t>
      </w:r>
      <w:r w:rsidRPr="00B90774">
        <w:t xml:space="preserve"> общеобразовательных классах осуществляется в режиме пятидневной учебной недели, в осталь</w:t>
      </w:r>
      <w:r w:rsidR="00B90774" w:rsidRPr="00B90774">
        <w:t>ных 5-а,б,в; 6-а,б,в; 7-а,б,в</w:t>
      </w:r>
      <w:r w:rsidRPr="00B90774">
        <w:t>; 8-а,б,в</w:t>
      </w:r>
      <w:r w:rsidR="00B90774" w:rsidRPr="00B90774">
        <w:t>,г</w:t>
      </w:r>
      <w:r w:rsidRPr="00B90774">
        <w:t xml:space="preserve"> и 9 классах- в режиме шестидневной учебной недели. </w:t>
      </w:r>
    </w:p>
    <w:p w:rsidR="00E2175E" w:rsidRPr="00CA7A35" w:rsidRDefault="00E2175E" w:rsidP="00E2175E">
      <w:pPr>
        <w:ind w:right="-284" w:firstLine="720"/>
        <w:jc w:val="both"/>
      </w:pPr>
      <w:r w:rsidRPr="00B90774">
        <w:t xml:space="preserve">Учебный план для 10-11 классов ориентирован на 2-летний нормативный срок освоения образовательных программ среднего (полного) общего образования. Продолжительность учебного года – в 10 - классах 35 учебных недель, в 11-х - 34 учебные недели, продолжительность </w:t>
      </w:r>
      <w:r w:rsidRPr="00CA7A35">
        <w:t xml:space="preserve">урока </w:t>
      </w:r>
      <w:r w:rsidR="00CA7A35" w:rsidRPr="00CA7A35">
        <w:t>– 40</w:t>
      </w:r>
      <w:r w:rsidRPr="00CA7A35">
        <w:t xml:space="preserve"> минут.</w:t>
      </w:r>
    </w:p>
    <w:p w:rsidR="007E0C3D" w:rsidRPr="00B90774" w:rsidRDefault="007E0C3D" w:rsidP="007E0C3D">
      <w:pPr>
        <w:ind w:right="-185" w:firstLine="708"/>
        <w:jc w:val="both"/>
      </w:pPr>
      <w:r w:rsidRPr="00B90774">
        <w:t xml:space="preserve">Освоение образовательных программ уровня среднего общего образования осуществляется в режиме шестидневной учебной недели. </w:t>
      </w:r>
    </w:p>
    <w:p w:rsidR="007E0C3D" w:rsidRPr="00B90774" w:rsidRDefault="007E0C3D" w:rsidP="007E0C3D">
      <w:pPr>
        <w:ind w:right="-185" w:firstLine="708"/>
        <w:jc w:val="both"/>
      </w:pPr>
      <w:r w:rsidRPr="00B90774">
        <w:t>Обучение ведётся в 2 смены:</w:t>
      </w:r>
    </w:p>
    <w:p w:rsidR="00CA7A35" w:rsidRDefault="00CA7A35" w:rsidP="00CA7A35">
      <w:pPr>
        <w:ind w:right="-185" w:firstLine="708"/>
      </w:pPr>
      <w:r>
        <w:t>1смена –1а,1б,1в,1г,1д,1</w:t>
      </w:r>
      <w:r w:rsidR="007E0C3D" w:rsidRPr="00595427">
        <w:t>е,2а,2б,2в,2г,2д,</w:t>
      </w:r>
      <w:r>
        <w:t>2е,</w:t>
      </w:r>
      <w:r w:rsidR="00B90774" w:rsidRPr="00595427">
        <w:t>3а</w:t>
      </w:r>
      <w:r>
        <w:t>,</w:t>
      </w:r>
      <w:r w:rsidR="007E0C3D" w:rsidRPr="00595427">
        <w:t>5</w:t>
      </w:r>
      <w:r w:rsidR="00B90774" w:rsidRPr="00595427">
        <w:t>а,5б,5в,5г,5д,</w:t>
      </w:r>
      <w:r>
        <w:t>7а,7б,7в,8</w:t>
      </w:r>
      <w:r w:rsidR="00595427" w:rsidRPr="00595427">
        <w:t>а,8б,8в,8г,8д,8е,</w:t>
      </w:r>
    </w:p>
    <w:p w:rsidR="007E0C3D" w:rsidRPr="00595427" w:rsidRDefault="00595427" w:rsidP="00CA7A35">
      <w:pPr>
        <w:ind w:right="-185" w:firstLine="708"/>
      </w:pPr>
      <w:r w:rsidRPr="00595427">
        <w:t>9а,9б,9в,9г,9д, 10а,10б,11а,11б</w:t>
      </w:r>
      <w:r w:rsidR="007E0C3D" w:rsidRPr="00595427">
        <w:t xml:space="preserve"> классы;</w:t>
      </w:r>
    </w:p>
    <w:p w:rsidR="007E0C3D" w:rsidRPr="00595427" w:rsidRDefault="00595427" w:rsidP="007E0C3D">
      <w:pPr>
        <w:ind w:right="-185" w:firstLine="708"/>
        <w:jc w:val="both"/>
      </w:pPr>
      <w:r w:rsidRPr="00595427">
        <w:t>2 смена – 3б,</w:t>
      </w:r>
      <w:r w:rsidR="007E0C3D" w:rsidRPr="00595427">
        <w:t>3в,3г,3д,4а,</w:t>
      </w:r>
      <w:r w:rsidRPr="00595427">
        <w:t>4б,</w:t>
      </w:r>
      <w:r w:rsidR="007E0C3D" w:rsidRPr="00595427">
        <w:t xml:space="preserve">4в,4г,4д, </w:t>
      </w:r>
      <w:r w:rsidRPr="00595427">
        <w:t>6а,6б,6в,6г,6д,6е,7г,7д</w:t>
      </w:r>
      <w:r w:rsidR="007E0C3D" w:rsidRPr="00595427">
        <w:t xml:space="preserve"> классы.</w:t>
      </w:r>
    </w:p>
    <w:p w:rsidR="00E2175E" w:rsidRPr="00595427" w:rsidRDefault="00E2175E" w:rsidP="00E2175E">
      <w:pPr>
        <w:ind w:right="-284" w:firstLine="708"/>
        <w:jc w:val="both"/>
      </w:pPr>
      <w:proofErr w:type="gramStart"/>
      <w:r w:rsidRPr="00595427">
        <w:t>Обязательная учебная нагрузка, предусмотренная общеобразовательными программами на изучение каждого предмета в каждом классе соответствует</w:t>
      </w:r>
      <w:proofErr w:type="gramEnd"/>
      <w:r w:rsidRPr="00595427">
        <w:t xml:space="preserve"> базовому количеству часов. </w:t>
      </w:r>
    </w:p>
    <w:p w:rsidR="00E2175E" w:rsidRPr="00595427" w:rsidRDefault="00E2175E" w:rsidP="00E2175E">
      <w:pPr>
        <w:ind w:right="-284" w:firstLine="708"/>
        <w:jc w:val="both"/>
      </w:pPr>
      <w:r w:rsidRPr="00595427"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595427">
        <w:rPr>
          <w:iCs/>
        </w:rPr>
        <w:t xml:space="preserve">создание условий по всестороннему гармоничному  развитию личности </w:t>
      </w:r>
      <w:r w:rsidRPr="00595427">
        <w:rPr>
          <w:iCs/>
        </w:rPr>
        <w:lastRenderedPageBreak/>
        <w:t xml:space="preserve">школьника, успешной его социализации, саморазвития, осознанного выбора жизненного пути, а также на  </w:t>
      </w:r>
      <w:r w:rsidRPr="00595427"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</w:p>
    <w:p w:rsidR="00E2175E" w:rsidRPr="00595427" w:rsidRDefault="00E2175E" w:rsidP="00D44A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27">
        <w:rPr>
          <w:rFonts w:ascii="Times New Roman" w:eastAsia="Times New Roman" w:hAnsi="Times New Roman" w:cs="Times New Roman"/>
          <w:sz w:val="24"/>
          <w:szCs w:val="24"/>
        </w:rPr>
        <w:t>При проведении учебных</w:t>
      </w:r>
      <w:r w:rsidRPr="00595427">
        <w:rPr>
          <w:rFonts w:ascii="Times New Roman" w:hAnsi="Times New Roman" w:cs="Times New Roman"/>
          <w:sz w:val="24"/>
          <w:szCs w:val="24"/>
        </w:rPr>
        <w:t xml:space="preserve"> занятий по иностранному языку во 2 – 11-х общеобразовательных классах </w:t>
      </w:r>
      <w:r w:rsidRPr="00595427">
        <w:rPr>
          <w:rFonts w:ascii="Times New Roman" w:eastAsia="Times New Roman" w:hAnsi="Times New Roman" w:cs="Times New Roman"/>
          <w:sz w:val="24"/>
          <w:szCs w:val="24"/>
        </w:rPr>
        <w:t>осуществляется деление классов на две группы</w:t>
      </w:r>
      <w:r w:rsidR="00FD0838" w:rsidRPr="00595427">
        <w:rPr>
          <w:rFonts w:ascii="Times New Roman" w:hAnsi="Times New Roman" w:cs="Times New Roman"/>
          <w:sz w:val="24"/>
          <w:szCs w:val="24"/>
        </w:rPr>
        <w:t>, в 5</w:t>
      </w:r>
      <w:r w:rsidRPr="00595427">
        <w:rPr>
          <w:rFonts w:ascii="Times New Roman" w:hAnsi="Times New Roman" w:cs="Times New Roman"/>
          <w:sz w:val="24"/>
          <w:szCs w:val="24"/>
        </w:rPr>
        <w:t xml:space="preserve"> - 11 –х классах с углубленным изучением английского языка – на три группы.</w:t>
      </w:r>
    </w:p>
    <w:p w:rsidR="00E2175E" w:rsidRPr="00595427" w:rsidRDefault="00E2175E" w:rsidP="00E217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427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595427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</w:t>
      </w:r>
      <w:r w:rsidRPr="00595427">
        <w:rPr>
          <w:rFonts w:ascii="Times New Roman" w:hAnsi="Times New Roman" w:cs="Times New Roman"/>
          <w:sz w:val="24"/>
          <w:szCs w:val="24"/>
        </w:rPr>
        <w:t xml:space="preserve">  в 1 – 11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595427">
        <w:rPr>
          <w:rFonts w:ascii="Times New Roman" w:eastAsia="Times New Roman" w:hAnsi="Times New Roman" w:cs="Times New Roman"/>
          <w:sz w:val="24"/>
          <w:szCs w:val="24"/>
        </w:rPr>
        <w:t xml:space="preserve">Согласно СанПиН 2.4.2. 2821 -10 в учебные планы в рамках 3-х часов физической культуры </w:t>
      </w:r>
      <w:r w:rsidRPr="00595427">
        <w:rPr>
          <w:rFonts w:ascii="Times New Roman" w:hAnsi="Times New Roman" w:cs="Times New Roman"/>
          <w:sz w:val="24"/>
          <w:szCs w:val="24"/>
        </w:rPr>
        <w:t xml:space="preserve">включены модули </w:t>
      </w:r>
      <w:r w:rsidRPr="00595427">
        <w:rPr>
          <w:rFonts w:ascii="Times New Roman" w:eastAsia="Times New Roman" w:hAnsi="Times New Roman" w:cs="Times New Roman"/>
          <w:sz w:val="24"/>
          <w:szCs w:val="24"/>
        </w:rPr>
        <w:t>двигательно-активного характера: хореография, ритми</w:t>
      </w:r>
      <w:r w:rsidRPr="00595427">
        <w:rPr>
          <w:rFonts w:ascii="Times New Roman" w:hAnsi="Times New Roman" w:cs="Times New Roman"/>
          <w:sz w:val="24"/>
          <w:szCs w:val="24"/>
        </w:rPr>
        <w:t xml:space="preserve">ка, </w:t>
      </w:r>
      <w:r w:rsidRPr="00595427">
        <w:rPr>
          <w:rFonts w:ascii="Times New Roman" w:eastAsia="Times New Roman" w:hAnsi="Times New Roman" w:cs="Times New Roman"/>
          <w:sz w:val="24"/>
          <w:szCs w:val="24"/>
        </w:rPr>
        <w:t>обучение традиционным и</w:t>
      </w:r>
      <w:r w:rsidRPr="00595427">
        <w:rPr>
          <w:rFonts w:ascii="Times New Roman" w:hAnsi="Times New Roman" w:cs="Times New Roman"/>
          <w:sz w:val="24"/>
          <w:szCs w:val="24"/>
        </w:rPr>
        <w:t xml:space="preserve"> национальным спортив</w:t>
      </w:r>
      <w:r w:rsidRPr="00595427">
        <w:rPr>
          <w:rFonts w:ascii="Times New Roman" w:eastAsia="Times New Roman" w:hAnsi="Times New Roman" w:cs="Times New Roman"/>
          <w:sz w:val="24"/>
          <w:szCs w:val="24"/>
        </w:rPr>
        <w:t>ным играм.</w:t>
      </w:r>
    </w:p>
    <w:p w:rsidR="00E2175E" w:rsidRPr="00595427" w:rsidRDefault="00D44A31" w:rsidP="00E2175E">
      <w:pPr>
        <w:ind w:right="-284" w:firstLine="708"/>
        <w:jc w:val="both"/>
        <w:rPr>
          <w:rFonts w:eastAsia="Calibri"/>
        </w:rPr>
      </w:pPr>
      <w:r w:rsidRPr="00595427">
        <w:rPr>
          <w:rFonts w:eastAsia="Calibri"/>
        </w:rPr>
        <w:t xml:space="preserve">На </w:t>
      </w:r>
      <w:r w:rsidRPr="00595427">
        <w:rPr>
          <w:rFonts w:eastAsia="Calibri"/>
          <w:lang w:val="en-US"/>
        </w:rPr>
        <w:t>III</w:t>
      </w:r>
      <w:r w:rsidRPr="00595427">
        <w:rPr>
          <w:rFonts w:eastAsia="Calibri"/>
        </w:rPr>
        <w:t xml:space="preserve"> -</w:t>
      </w:r>
      <w:r w:rsidR="00E2175E" w:rsidRPr="00595427">
        <w:rPr>
          <w:rFonts w:eastAsia="Calibri"/>
        </w:rPr>
        <w:t xml:space="preserve"> ступени обучения в 10-х и 11-х классах  часы компонента образовательного учреждения направлены </w:t>
      </w:r>
      <w:proofErr w:type="gramStart"/>
      <w:r w:rsidR="00E2175E" w:rsidRPr="00595427">
        <w:rPr>
          <w:rFonts w:eastAsia="Calibri"/>
        </w:rPr>
        <w:t>на</w:t>
      </w:r>
      <w:proofErr w:type="gramEnd"/>
      <w:r w:rsidR="00E2175E" w:rsidRPr="00595427">
        <w:rPr>
          <w:rFonts w:eastAsia="Calibri"/>
        </w:rPr>
        <w:t>:</w:t>
      </w:r>
    </w:p>
    <w:p w:rsidR="00E2175E" w:rsidRPr="00595427" w:rsidRDefault="00E2175E" w:rsidP="0087596E">
      <w:pPr>
        <w:numPr>
          <w:ilvl w:val="0"/>
          <w:numId w:val="2"/>
        </w:numPr>
        <w:jc w:val="both"/>
      </w:pPr>
      <w:r w:rsidRPr="00595427">
        <w:t xml:space="preserve">расширения содержания учебных предметов федерального компонента; </w:t>
      </w:r>
    </w:p>
    <w:p w:rsidR="00E2175E" w:rsidRPr="00595427" w:rsidRDefault="00E2175E" w:rsidP="0087596E">
      <w:pPr>
        <w:numPr>
          <w:ilvl w:val="0"/>
          <w:numId w:val="2"/>
        </w:numPr>
        <w:jc w:val="both"/>
      </w:pPr>
      <w:r w:rsidRPr="00595427">
        <w:t xml:space="preserve">ведение элективных курсов и курсов по выбору; </w:t>
      </w:r>
    </w:p>
    <w:p w:rsidR="00E2175E" w:rsidRPr="00595427" w:rsidRDefault="00E2175E" w:rsidP="0087596E">
      <w:pPr>
        <w:numPr>
          <w:ilvl w:val="0"/>
          <w:numId w:val="2"/>
        </w:numPr>
        <w:jc w:val="both"/>
      </w:pPr>
      <w:r w:rsidRPr="00595427">
        <w:t xml:space="preserve">организацию </w:t>
      </w:r>
      <w:proofErr w:type="gramStart"/>
      <w:r w:rsidRPr="00595427">
        <w:t>обучения</w:t>
      </w:r>
      <w:proofErr w:type="gramEnd"/>
      <w:r w:rsidRPr="00595427">
        <w:t xml:space="preserve"> по индивидуальным образовательным программам.</w:t>
      </w:r>
    </w:p>
    <w:p w:rsidR="0057110A" w:rsidRPr="00595427" w:rsidRDefault="0057110A" w:rsidP="0057110A">
      <w:pPr>
        <w:ind w:left="1429"/>
        <w:jc w:val="both"/>
      </w:pPr>
    </w:p>
    <w:p w:rsidR="00CA7A35" w:rsidRPr="00CA7A35" w:rsidRDefault="00CA7A35" w:rsidP="00CA7A35">
      <w:pPr>
        <w:ind w:right="-284"/>
        <w:jc w:val="center"/>
        <w:rPr>
          <w:b/>
          <w:bCs/>
          <w:iCs/>
          <w:highlight w:val="green"/>
        </w:rPr>
      </w:pPr>
      <w:r w:rsidRPr="00CA7A35">
        <w:rPr>
          <w:b/>
          <w:bCs/>
          <w:iCs/>
        </w:rPr>
        <w:t>Особенности учебного плана уровня начального общего образования</w:t>
      </w:r>
    </w:p>
    <w:p w:rsidR="00CA7A35" w:rsidRPr="00CA7A35" w:rsidRDefault="00CA7A35" w:rsidP="00CA7A35">
      <w:pPr>
        <w:ind w:firstLine="540"/>
        <w:jc w:val="both"/>
      </w:pPr>
      <w:r w:rsidRPr="00CA7A35">
        <w:t xml:space="preserve">В 1-4-х классах в МБОУ АСОШ № 2  реализуется ФГОС начального общего образования. </w:t>
      </w:r>
      <w:proofErr w:type="gramStart"/>
      <w:r w:rsidRPr="00CA7A35">
        <w:t xml:space="preserve">В ходе освоения образовательных программ начального общего образования  </w:t>
      </w:r>
      <w:r w:rsidRPr="00CA7A35">
        <w:rPr>
          <w:spacing w:val="2"/>
        </w:rPr>
        <w:t xml:space="preserve">формируется внутренняя </w:t>
      </w:r>
      <w:r w:rsidRPr="00CA7A35">
        <w:t xml:space="preserve">позиция обучающегося, определяющая новый образ школьной </w:t>
      </w:r>
      <w:r w:rsidRPr="00CA7A35">
        <w:rPr>
          <w:spacing w:val="2"/>
        </w:rPr>
        <w:t>жизни и перспективы личностного и познавательного раз</w:t>
      </w:r>
      <w:r w:rsidRPr="00CA7A35">
        <w:t xml:space="preserve">вития, базовые основы знаний и </w:t>
      </w:r>
      <w:proofErr w:type="spellStart"/>
      <w:r w:rsidRPr="00CA7A35">
        <w:t>надпредметные</w:t>
      </w:r>
      <w:proofErr w:type="spellEnd"/>
      <w:r w:rsidRPr="00CA7A35">
        <w:t xml:space="preserve"> умения, составляющие учебную деятельность обучающегося 1-4 классов:</w:t>
      </w:r>
      <w:proofErr w:type="gramEnd"/>
    </w:p>
    <w:p w:rsidR="00CA7A35" w:rsidRPr="00CA7A35" w:rsidRDefault="00CA7A35" w:rsidP="00CA7A35">
      <w:pPr>
        <w:pStyle w:val="a5"/>
        <w:numPr>
          <w:ilvl w:val="0"/>
          <w:numId w:val="22"/>
        </w:numPr>
        <w:autoSpaceDN w:val="0"/>
        <w:jc w:val="both"/>
      </w:pPr>
      <w:r w:rsidRPr="00CA7A35"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A7A35" w:rsidRPr="00CA7A35" w:rsidRDefault="00CA7A35" w:rsidP="00CA7A35">
      <w:pPr>
        <w:pStyle w:val="a5"/>
        <w:numPr>
          <w:ilvl w:val="0"/>
          <w:numId w:val="22"/>
        </w:numPr>
        <w:autoSpaceDN w:val="0"/>
        <w:jc w:val="both"/>
      </w:pPr>
      <w:r w:rsidRPr="00CA7A35">
        <w:t>универсальные учебные действия (познавательные, регулятивные,  коммуникативные);</w:t>
      </w:r>
    </w:p>
    <w:p w:rsidR="00CA7A35" w:rsidRPr="00CA7A35" w:rsidRDefault="00CA7A35" w:rsidP="00CA7A35">
      <w:pPr>
        <w:pStyle w:val="a5"/>
        <w:numPr>
          <w:ilvl w:val="0"/>
          <w:numId w:val="22"/>
        </w:numPr>
        <w:autoSpaceDN w:val="0"/>
        <w:jc w:val="both"/>
      </w:pPr>
      <w:r w:rsidRPr="00CA7A35"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A7A35" w:rsidRPr="00CA7A35" w:rsidRDefault="00CA7A35" w:rsidP="00CA7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A7A35" w:rsidRPr="00CA7A35" w:rsidRDefault="00CA7A35" w:rsidP="00CA7A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 </w:t>
      </w:r>
      <w:proofErr w:type="gramStart"/>
      <w:r w:rsidRPr="00CA7A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7A35">
        <w:rPr>
          <w:rFonts w:ascii="Times New Roman" w:hAnsi="Times New Roman" w:cs="Times New Roman"/>
          <w:sz w:val="24"/>
          <w:szCs w:val="24"/>
        </w:rPr>
        <w:t>;</w:t>
      </w:r>
    </w:p>
    <w:p w:rsidR="00CA7A35" w:rsidRPr="00CA7A35" w:rsidRDefault="00CA7A35" w:rsidP="00CA7A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CA7A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7A35">
        <w:rPr>
          <w:rFonts w:ascii="Times New Roman" w:hAnsi="Times New Roman" w:cs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CA7A35" w:rsidRPr="00CA7A35" w:rsidRDefault="00CA7A35" w:rsidP="00CA7A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 w:rsidR="00CA7A35" w:rsidRPr="00CA7A35" w:rsidRDefault="00CA7A35" w:rsidP="00CA7A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CA7A35" w:rsidRPr="00CA7A35" w:rsidRDefault="00CA7A35" w:rsidP="00CA7A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A7A3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7A35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A7A35" w:rsidRPr="00CA7A35" w:rsidRDefault="00CA7A35" w:rsidP="00CA7A35">
      <w:pPr>
        <w:ind w:firstLine="540"/>
        <w:jc w:val="both"/>
      </w:pPr>
      <w:r w:rsidRPr="00CA7A35">
        <w:t>Содержание образования на этой ступени реализуется за счет 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CA7A35">
        <w:t>деятельностного</w:t>
      </w:r>
      <w:proofErr w:type="spellEnd"/>
      <w:r w:rsidRPr="00CA7A35">
        <w:t xml:space="preserve"> подхода, результатом которого являются личностные, </w:t>
      </w:r>
      <w:proofErr w:type="spellStart"/>
      <w:r w:rsidRPr="00CA7A35">
        <w:t>метапредметные</w:t>
      </w:r>
      <w:proofErr w:type="spellEnd"/>
      <w:r w:rsidRPr="00CA7A35">
        <w:t xml:space="preserve"> и предметные достижения в рамках ФГОС. </w:t>
      </w:r>
    </w:p>
    <w:p w:rsidR="00CA7A35" w:rsidRPr="00CA7A35" w:rsidRDefault="00CA7A35" w:rsidP="00CA7A35">
      <w:pPr>
        <w:ind w:right="-284"/>
        <w:jc w:val="both"/>
      </w:pPr>
      <w:r w:rsidRPr="00CA7A35">
        <w:t xml:space="preserve">     Выбор УМК и учебных пособий осуществляется в соответствии с </w:t>
      </w:r>
      <w:proofErr w:type="spellStart"/>
      <w:r w:rsidRPr="00CA7A35">
        <w:t>Федеральнымперечнем</w:t>
      </w:r>
      <w:proofErr w:type="spellEnd"/>
      <w:r w:rsidRPr="00CA7A35">
        <w:t>. На первой ступени обучение ведется по УМК  и развивающим программам:</w:t>
      </w:r>
    </w:p>
    <w:p w:rsidR="00CA7A35" w:rsidRPr="00CA7A35" w:rsidRDefault="00CA7A35" w:rsidP="00CA7A35">
      <w:pPr>
        <w:pStyle w:val="a5"/>
        <w:numPr>
          <w:ilvl w:val="0"/>
          <w:numId w:val="24"/>
        </w:numPr>
        <w:autoSpaceDN w:val="0"/>
        <w:ind w:right="-284"/>
        <w:jc w:val="both"/>
      </w:pPr>
      <w:r w:rsidRPr="00CA7A35">
        <w:t>1а,1б,1г,1д,1е,2б,2в,2г,2д,2е – УМК «Перспективная начальная школа»;</w:t>
      </w:r>
    </w:p>
    <w:p w:rsidR="00CA7A35" w:rsidRPr="00CA7A35" w:rsidRDefault="00CA7A35" w:rsidP="00CA7A35">
      <w:pPr>
        <w:pStyle w:val="a5"/>
        <w:numPr>
          <w:ilvl w:val="0"/>
          <w:numId w:val="24"/>
        </w:numPr>
        <w:autoSpaceDN w:val="0"/>
        <w:ind w:right="-284"/>
        <w:jc w:val="both"/>
      </w:pPr>
      <w:r w:rsidRPr="00CA7A35">
        <w:lastRenderedPageBreak/>
        <w:t xml:space="preserve">1в, 2а, 3в  – развивающая системы начального образования В.Б. </w:t>
      </w:r>
      <w:proofErr w:type="spellStart"/>
      <w:r w:rsidRPr="00CA7A35">
        <w:t>Эльконина</w:t>
      </w:r>
      <w:proofErr w:type="spellEnd"/>
      <w:r w:rsidRPr="00CA7A35">
        <w:t xml:space="preserve"> – </w:t>
      </w:r>
      <w:proofErr w:type="spellStart"/>
      <w:r w:rsidRPr="00CA7A35">
        <w:t>В.В.Давыдова</w:t>
      </w:r>
      <w:proofErr w:type="spellEnd"/>
      <w:r w:rsidRPr="00CA7A35">
        <w:t xml:space="preserve">. </w:t>
      </w:r>
    </w:p>
    <w:p w:rsidR="00CA7A35" w:rsidRPr="00CA7A35" w:rsidRDefault="00CA7A35" w:rsidP="00CA7A35">
      <w:pPr>
        <w:pStyle w:val="a5"/>
        <w:numPr>
          <w:ilvl w:val="0"/>
          <w:numId w:val="24"/>
        </w:numPr>
        <w:autoSpaceDN w:val="0"/>
        <w:ind w:right="-284"/>
        <w:jc w:val="both"/>
      </w:pPr>
      <w:r w:rsidRPr="00CA7A35">
        <w:t xml:space="preserve">3а, 4б – развивающая система начального образования </w:t>
      </w:r>
      <w:proofErr w:type="spellStart"/>
      <w:r w:rsidRPr="00CA7A35">
        <w:t>Л.В.Занкова</w:t>
      </w:r>
      <w:proofErr w:type="spellEnd"/>
      <w:r w:rsidRPr="00CA7A35">
        <w:t xml:space="preserve">; </w:t>
      </w:r>
    </w:p>
    <w:p w:rsidR="00CA7A35" w:rsidRPr="00CA7A35" w:rsidRDefault="00CA7A35" w:rsidP="00CA7A35">
      <w:pPr>
        <w:pStyle w:val="a5"/>
        <w:numPr>
          <w:ilvl w:val="0"/>
          <w:numId w:val="24"/>
        </w:numPr>
        <w:autoSpaceDN w:val="0"/>
        <w:ind w:right="-284"/>
        <w:jc w:val="both"/>
      </w:pPr>
      <w:r w:rsidRPr="00CA7A35">
        <w:t xml:space="preserve">3б,3г,3д,4а,4в,4г,4д – образовательная система «Школа-2100»; </w:t>
      </w:r>
    </w:p>
    <w:p w:rsidR="00CA7A35" w:rsidRPr="00CA7A35" w:rsidRDefault="00CA7A35" w:rsidP="00CA7A35">
      <w:pPr>
        <w:ind w:right="-284"/>
        <w:jc w:val="both"/>
      </w:pPr>
      <w:r w:rsidRPr="00CA7A35">
        <w:t>Обязательные предметные области представлены следующими учебными предметами: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русский язык и литературное чтение: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русский язык</w:t>
      </w:r>
      <w:r w:rsidRPr="00CA7A35">
        <w:t xml:space="preserve"> (включая обучение письму в рамках русского языка в 1-х классах)  в 1 – 4 классах по 4 часа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литературное чтение</w:t>
      </w:r>
      <w:r w:rsidRPr="00CA7A35">
        <w:t xml:space="preserve"> (включая обучение чтению в рамках литературного чтения в 1-х классах): в 1 – 3 классах по 4 часа в неделю, в 4 классах – 3 часа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иностранный язык: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 xml:space="preserve">английский язык </w:t>
      </w:r>
      <w:r w:rsidRPr="00CA7A35">
        <w:t xml:space="preserve"> во 2 – 4 классах по 2 часа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математика и информатика: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математика</w:t>
      </w:r>
      <w:r w:rsidRPr="00CA7A35">
        <w:t xml:space="preserve"> в 1 -  4 классах по 4 часа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обществознание и естествознание: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окружающий мир</w:t>
      </w:r>
      <w:r w:rsidRPr="00CA7A35">
        <w:t xml:space="preserve"> в 1 – 4 классах по 2 часа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основы религиозных культур и светской этики: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i/>
          <w:u w:val="single"/>
        </w:rPr>
        <w:t>основы православной культуры</w:t>
      </w:r>
      <w:r w:rsidRPr="00CA7A35">
        <w:rPr>
          <w:u w:val="single"/>
        </w:rPr>
        <w:t xml:space="preserve"> – в 4 классах 1 час в неделю;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  <w:rPr>
          <w:u w:val="single"/>
        </w:rPr>
      </w:pPr>
      <w:r w:rsidRPr="00CA7A35">
        <w:rPr>
          <w:u w:val="single"/>
        </w:rPr>
        <w:t>искусство: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музыка</w:t>
      </w:r>
      <w:r w:rsidRPr="00CA7A35">
        <w:t xml:space="preserve"> в 1 – 4 классах по 1 часу;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right="-284"/>
        <w:jc w:val="both"/>
      </w:pPr>
      <w:r w:rsidRPr="00CA7A35">
        <w:rPr>
          <w:i/>
        </w:rPr>
        <w:t>изобразительное искусство</w:t>
      </w:r>
      <w:r w:rsidRPr="00CA7A35">
        <w:t xml:space="preserve"> в 1 – 4 классах по 1 часу;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</w:pPr>
      <w:r w:rsidRPr="00CA7A35">
        <w:rPr>
          <w:u w:val="single"/>
        </w:rPr>
        <w:t>технология:</w:t>
      </w:r>
      <w:r w:rsidRPr="00CA7A35">
        <w:t xml:space="preserve"> </w:t>
      </w:r>
      <w:r w:rsidRPr="00CA7A35">
        <w:rPr>
          <w:i/>
        </w:rPr>
        <w:t>технология</w:t>
      </w:r>
      <w:r w:rsidRPr="00CA7A35">
        <w:t xml:space="preserve"> в 1 – 4 классах по 1 часу;</w:t>
      </w:r>
    </w:p>
    <w:p w:rsidR="00CA7A35" w:rsidRPr="00CA7A35" w:rsidRDefault="00CA7A35" w:rsidP="00CA7A35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right="-284"/>
        <w:jc w:val="both"/>
      </w:pPr>
      <w:r w:rsidRPr="00CA7A35">
        <w:t xml:space="preserve"> </w:t>
      </w:r>
      <w:r w:rsidRPr="00CA7A35">
        <w:rPr>
          <w:u w:val="single"/>
        </w:rPr>
        <w:t>физическая культура:</w:t>
      </w:r>
      <w:r w:rsidRPr="00CA7A35">
        <w:t xml:space="preserve"> </w:t>
      </w:r>
      <w:r w:rsidRPr="00CA7A35">
        <w:rPr>
          <w:i/>
        </w:rPr>
        <w:t>физическая культура</w:t>
      </w:r>
      <w:r w:rsidRPr="00CA7A35">
        <w:t xml:space="preserve"> в 1 – 4 классах по3 часа.</w:t>
      </w:r>
    </w:p>
    <w:p w:rsidR="00CA7A35" w:rsidRPr="00CA7A35" w:rsidRDefault="00CA7A35" w:rsidP="00CA7A35">
      <w:pPr>
        <w:ind w:right="-284" w:firstLine="567"/>
        <w:jc w:val="both"/>
      </w:pPr>
      <w:r w:rsidRPr="00CA7A35">
        <w:t>В части учебного плана в 1 классах представлен образовательный модуль «Введение в школьную жизнь» в объеме 21 часа (5 первых учебных дней), который введен во все предметы учебного плана.</w:t>
      </w:r>
    </w:p>
    <w:p w:rsidR="00CA7A35" w:rsidRPr="00CA7A35" w:rsidRDefault="00CA7A35" w:rsidP="00CA7A35">
      <w:pPr>
        <w:ind w:right="-284" w:firstLine="567"/>
        <w:jc w:val="both"/>
      </w:pPr>
      <w:r w:rsidRPr="00CA7A35">
        <w:t xml:space="preserve">В рамках учебного предмета </w:t>
      </w:r>
      <w:r w:rsidRPr="00CA7A35">
        <w:rPr>
          <w:b/>
          <w:i/>
        </w:rPr>
        <w:t>«Русский язык»</w:t>
      </w:r>
      <w:r w:rsidRPr="00CA7A35">
        <w:t xml:space="preserve"> в 1-х классах включен модуль «Обучение грамоте (письмо)». </w:t>
      </w:r>
    </w:p>
    <w:p w:rsidR="00CA7A35" w:rsidRPr="00CA7A35" w:rsidRDefault="00CA7A35" w:rsidP="00CA7A35">
      <w:pPr>
        <w:ind w:right="-284" w:firstLine="567"/>
        <w:jc w:val="both"/>
      </w:pPr>
      <w:r w:rsidRPr="00CA7A35">
        <w:t xml:space="preserve">Учебный предмет </w:t>
      </w:r>
      <w:r w:rsidRPr="00CA7A35">
        <w:rPr>
          <w:b/>
          <w:i/>
        </w:rPr>
        <w:t>«Литературное чтение»</w:t>
      </w:r>
      <w:r w:rsidRPr="00CA7A35">
        <w:t xml:space="preserve"> является интегрированным. В его содержание введены модули регионального компонента – 10-15% от общего количества часов. В рамках литературного чтения в 1-х классах включен модуль «Обучение грамоте (чтение)». </w:t>
      </w:r>
    </w:p>
    <w:p w:rsidR="00CA7A35" w:rsidRPr="00CA7A35" w:rsidRDefault="00CA7A35" w:rsidP="00CA7A35">
      <w:pPr>
        <w:ind w:firstLine="540"/>
        <w:jc w:val="both"/>
        <w:rPr>
          <w:color w:val="000000"/>
        </w:rPr>
      </w:pPr>
      <w:r w:rsidRPr="00CA7A35">
        <w:rPr>
          <w:color w:val="000000"/>
        </w:rPr>
        <w:t xml:space="preserve">Интегрированный учебный предмет </w:t>
      </w:r>
      <w:r w:rsidRPr="00CA7A35">
        <w:rPr>
          <w:b/>
          <w:i/>
          <w:color w:val="000000"/>
        </w:rPr>
        <w:t>«Окружающий мир»</w:t>
      </w:r>
      <w:r w:rsidRPr="00CA7A35">
        <w:rPr>
          <w:color w:val="000000"/>
        </w:rPr>
        <w:t xml:space="preserve"> в 1-4 классах изучается  по 2 часа в неделю. В его содержание дополнительно введены развивающие модули и разделы социально-гуманитарной направленности, элементы основ безопасности жизнедеятельности, </w:t>
      </w:r>
      <w:r w:rsidRPr="00CA7A35">
        <w:t xml:space="preserve">региональный компонент. </w:t>
      </w:r>
    </w:p>
    <w:p w:rsidR="00CA7A35" w:rsidRPr="00CA7A35" w:rsidRDefault="00CA7A35" w:rsidP="00CA7A35">
      <w:pPr>
        <w:ind w:right="-284"/>
        <w:jc w:val="both"/>
      </w:pPr>
      <w:r w:rsidRPr="00CA7A35">
        <w:t xml:space="preserve">      В содержание предметов </w:t>
      </w:r>
      <w:r w:rsidRPr="00CA7A35">
        <w:rPr>
          <w:b/>
          <w:i/>
        </w:rPr>
        <w:t>«Технология», «</w:t>
      </w:r>
      <w:proofErr w:type="gramStart"/>
      <w:r w:rsidRPr="00CA7A35">
        <w:rPr>
          <w:b/>
          <w:i/>
        </w:rPr>
        <w:t>ИЗО</w:t>
      </w:r>
      <w:proofErr w:type="gramEnd"/>
      <w:r w:rsidRPr="00CA7A35">
        <w:rPr>
          <w:b/>
          <w:i/>
        </w:rPr>
        <w:t>», «Музыка»</w:t>
      </w:r>
      <w:r w:rsidRPr="00CA7A35">
        <w:t xml:space="preserve"> введены модули регионального компонента – 10-15% от общего количества часов.</w:t>
      </w:r>
    </w:p>
    <w:p w:rsidR="00CA7A35" w:rsidRPr="00CA7A35" w:rsidRDefault="00CA7A35" w:rsidP="00CA7A35">
      <w:pPr>
        <w:ind w:firstLine="709"/>
        <w:jc w:val="both"/>
      </w:pPr>
      <w:r w:rsidRPr="00CA7A35">
        <w:rPr>
          <w:color w:val="000000"/>
        </w:rPr>
        <w:t xml:space="preserve">В учебный предмет «Технология» в 3-4 классах введен учебный модуль </w:t>
      </w:r>
      <w:r w:rsidRPr="00CA7A35">
        <w:rPr>
          <w:b/>
          <w:i/>
          <w:color w:val="000000"/>
        </w:rPr>
        <w:t>«Информатика и информационно-коммуникационные технологии (ИКТ)»</w:t>
      </w:r>
      <w:r w:rsidRPr="00CA7A35">
        <w:rPr>
          <w:color w:val="000000"/>
        </w:rPr>
        <w:t xml:space="preserve"> с целью обеспечения всеобщей компьютерной грамотности </w:t>
      </w:r>
      <w:r w:rsidRPr="00CA7A35">
        <w:t xml:space="preserve">- 10-15 % от общего количества часов. </w:t>
      </w:r>
    </w:p>
    <w:p w:rsidR="00CA7A35" w:rsidRPr="00CA7A35" w:rsidRDefault="00CA7A35" w:rsidP="00CA7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 xml:space="preserve">     Комплексный учебный курс </w:t>
      </w:r>
      <w:r w:rsidRPr="00CA7A35">
        <w:rPr>
          <w:rFonts w:ascii="Times New Roman" w:hAnsi="Times New Roman" w:cs="Times New Roman"/>
          <w:b/>
          <w:i/>
          <w:sz w:val="24"/>
          <w:szCs w:val="24"/>
        </w:rPr>
        <w:t>«Основы религиозных культур и светской этики» (далее – ОРКСЭ)</w:t>
      </w:r>
      <w:r w:rsidRPr="00CA7A35">
        <w:rPr>
          <w:rFonts w:ascii="Times New Roman" w:hAnsi="Times New Roman" w:cs="Times New Roman"/>
          <w:sz w:val="24"/>
          <w:szCs w:val="24"/>
        </w:rPr>
        <w:t xml:space="preserve"> реализуется в объеме 1 часа в 4-х классах. По выбору родителей в параллели 4-х классов введен модуль: </w:t>
      </w:r>
      <w:r w:rsidRPr="00CA7A35">
        <w:rPr>
          <w:rFonts w:ascii="Times New Roman" w:hAnsi="Times New Roman" w:cs="Times New Roman"/>
          <w:b/>
          <w:i/>
          <w:sz w:val="24"/>
          <w:szCs w:val="24"/>
        </w:rPr>
        <w:t>«Основы православной культуры»</w:t>
      </w:r>
      <w:r w:rsidRPr="00CA7A35">
        <w:rPr>
          <w:rFonts w:ascii="Times New Roman" w:hAnsi="Times New Roman" w:cs="Times New Roman"/>
          <w:sz w:val="24"/>
          <w:szCs w:val="24"/>
        </w:rPr>
        <w:t xml:space="preserve"> - 1час в неделю. </w:t>
      </w:r>
    </w:p>
    <w:p w:rsidR="00CA7A35" w:rsidRPr="00CA7A35" w:rsidRDefault="00CA7A35" w:rsidP="00CA7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t xml:space="preserve">       Учебный предмет </w:t>
      </w:r>
      <w:r w:rsidRPr="00CA7A35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</w:t>
      </w:r>
      <w:r w:rsidRPr="00CA7A35">
        <w:rPr>
          <w:rFonts w:ascii="Times New Roman" w:hAnsi="Times New Roman" w:cs="Times New Roman"/>
          <w:sz w:val="24"/>
          <w:szCs w:val="24"/>
        </w:rPr>
        <w:t xml:space="preserve">  в 1 – 4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CA7A35">
        <w:rPr>
          <w:rFonts w:ascii="Times New Roman" w:eastAsia="Times New Roman" w:hAnsi="Times New Roman" w:cs="Times New Roman"/>
          <w:sz w:val="24"/>
          <w:szCs w:val="24"/>
        </w:rPr>
        <w:t xml:space="preserve">Согласно СанПиН 2.4.2. 2821 -10 в учебные планы в рамках 3-х часов физической культуры </w:t>
      </w:r>
      <w:r w:rsidRPr="00CA7A35">
        <w:rPr>
          <w:rFonts w:ascii="Times New Roman" w:hAnsi="Times New Roman" w:cs="Times New Roman"/>
          <w:sz w:val="24"/>
          <w:szCs w:val="24"/>
        </w:rPr>
        <w:t xml:space="preserve">включены модули </w:t>
      </w:r>
      <w:r w:rsidRPr="00CA7A35">
        <w:rPr>
          <w:rFonts w:ascii="Times New Roman" w:eastAsia="Times New Roman" w:hAnsi="Times New Roman" w:cs="Times New Roman"/>
          <w:sz w:val="24"/>
          <w:szCs w:val="24"/>
        </w:rPr>
        <w:t>двигательно-активного характера: обучение традиционным и</w:t>
      </w:r>
      <w:r w:rsidRPr="00CA7A35">
        <w:rPr>
          <w:rFonts w:ascii="Times New Roman" w:hAnsi="Times New Roman" w:cs="Times New Roman"/>
          <w:sz w:val="24"/>
          <w:szCs w:val="24"/>
        </w:rPr>
        <w:t xml:space="preserve"> национальным спортив</w:t>
      </w:r>
      <w:r w:rsidRPr="00CA7A35">
        <w:rPr>
          <w:rFonts w:ascii="Times New Roman" w:eastAsia="Times New Roman" w:hAnsi="Times New Roman" w:cs="Times New Roman"/>
          <w:sz w:val="24"/>
          <w:szCs w:val="24"/>
        </w:rPr>
        <w:t>ным играм.</w:t>
      </w:r>
    </w:p>
    <w:p w:rsidR="00CA7A35" w:rsidRPr="00CA7A35" w:rsidRDefault="00CA7A35" w:rsidP="00CA7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A35"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 требованиями ФГОС НОО информационно-коммуникационные технологии применяются на всех без исключения учебных предметах. В связи с этим учебный план не содержит записи об ИКТ.   </w:t>
      </w:r>
    </w:p>
    <w:p w:rsidR="00CA7A35" w:rsidRPr="00CA7A35" w:rsidRDefault="00CA7A35" w:rsidP="00CA7A35">
      <w:pPr>
        <w:pStyle w:val="af3"/>
        <w:spacing w:after="0"/>
        <w:ind w:firstLine="567"/>
        <w:jc w:val="both"/>
        <w:rPr>
          <w:rFonts w:eastAsia="Calibri"/>
        </w:rPr>
      </w:pPr>
      <w:r w:rsidRPr="00CA7A35">
        <w:rPr>
          <w:rFonts w:eastAsia="Calibri"/>
        </w:rPr>
        <w:t>С целью обеспечения условий для развития</w:t>
      </w:r>
      <w:r w:rsidRPr="00CA7A35">
        <w:rPr>
          <w:rStyle w:val="24"/>
          <w:rFonts w:eastAsia="Calibri"/>
          <w:sz w:val="24"/>
          <w:szCs w:val="24"/>
        </w:rPr>
        <w:t xml:space="preserve"> языковых компетенций </w:t>
      </w:r>
      <w:r w:rsidRPr="00CA7A35">
        <w:rPr>
          <w:rFonts w:eastAsia="Calibri"/>
        </w:rPr>
        <w:t xml:space="preserve">в 1-4 классах учебный предмет «Русский язык» дополнен частью, формируемой участниками образовательных отношений (1 час).  </w:t>
      </w:r>
    </w:p>
    <w:p w:rsidR="00A954B8" w:rsidRPr="00A94E4D" w:rsidRDefault="00CA7A35" w:rsidP="00CA7A35">
      <w:pPr>
        <w:ind w:right="-284"/>
        <w:jc w:val="both"/>
        <w:rPr>
          <w:b/>
          <w:bCs/>
          <w:iCs/>
          <w:color w:val="FF0000"/>
        </w:rPr>
      </w:pPr>
      <w:r>
        <w:rPr>
          <w:sz w:val="20"/>
          <w:szCs w:val="20"/>
        </w:rPr>
        <w:t xml:space="preserve">      </w:t>
      </w:r>
    </w:p>
    <w:p w:rsidR="007A4335" w:rsidRPr="00595427" w:rsidRDefault="007A4335" w:rsidP="007A4335">
      <w:pPr>
        <w:ind w:right="-284"/>
        <w:jc w:val="center"/>
        <w:rPr>
          <w:b/>
          <w:bCs/>
          <w:iCs/>
        </w:rPr>
      </w:pPr>
      <w:r w:rsidRPr="00595427">
        <w:rPr>
          <w:b/>
          <w:bCs/>
          <w:iCs/>
        </w:rPr>
        <w:t xml:space="preserve">Особенности учебного плана </w:t>
      </w:r>
      <w:r w:rsidRPr="00595427">
        <w:rPr>
          <w:b/>
          <w:bCs/>
          <w:iCs/>
          <w:lang w:val="en-US"/>
        </w:rPr>
        <w:t>II</w:t>
      </w:r>
      <w:r w:rsidRPr="00595427">
        <w:rPr>
          <w:b/>
          <w:bCs/>
          <w:iCs/>
        </w:rPr>
        <w:t xml:space="preserve"> ступени общего образования</w:t>
      </w:r>
    </w:p>
    <w:p w:rsidR="007A4335" w:rsidRPr="00595427" w:rsidRDefault="007A4335" w:rsidP="007A4335">
      <w:pPr>
        <w:ind w:right="-284"/>
        <w:jc w:val="center"/>
        <w:rPr>
          <w:b/>
          <w:bCs/>
          <w:iCs/>
        </w:rPr>
      </w:pPr>
    </w:p>
    <w:p w:rsidR="007A4335" w:rsidRPr="00595427" w:rsidRDefault="007A4335" w:rsidP="007A4335">
      <w:pPr>
        <w:ind w:right="-284" w:firstLine="708"/>
        <w:jc w:val="both"/>
      </w:pPr>
      <w:r w:rsidRPr="00595427">
        <w:t>Цель основного общего образования – обеспечение базы для получения среднего (полного) общего образования, начального и среднего профессионального образования.</w:t>
      </w:r>
    </w:p>
    <w:p w:rsidR="007A4335" w:rsidRPr="00595427" w:rsidRDefault="007A4335" w:rsidP="007A4335">
      <w:pPr>
        <w:ind w:right="-284"/>
        <w:jc w:val="both"/>
      </w:pPr>
      <w:r w:rsidRPr="00595427">
        <w:t>Задачи основного общего образования:</w:t>
      </w:r>
    </w:p>
    <w:p w:rsidR="007A4335" w:rsidRPr="00595427" w:rsidRDefault="007A4335" w:rsidP="0087596E">
      <w:pPr>
        <w:numPr>
          <w:ilvl w:val="0"/>
          <w:numId w:val="6"/>
        </w:numPr>
        <w:ind w:right="-284"/>
        <w:jc w:val="both"/>
      </w:pPr>
      <w:r w:rsidRPr="00595427">
        <w:t>формирование прочных, устойчивых знаний основ наук, целостного восприятия окружающего мира;</w:t>
      </w:r>
    </w:p>
    <w:p w:rsidR="007A4335" w:rsidRPr="00595427" w:rsidRDefault="007A4335" w:rsidP="0087596E">
      <w:pPr>
        <w:numPr>
          <w:ilvl w:val="0"/>
          <w:numId w:val="6"/>
        </w:numPr>
        <w:ind w:right="-284"/>
        <w:jc w:val="both"/>
      </w:pPr>
      <w:r w:rsidRPr="00595427">
        <w:t>создание условий для воспитания, становления и формирования личности обучающихся;</w:t>
      </w:r>
    </w:p>
    <w:p w:rsidR="007A4335" w:rsidRPr="00595427" w:rsidRDefault="007A4335" w:rsidP="0087596E">
      <w:pPr>
        <w:numPr>
          <w:ilvl w:val="0"/>
          <w:numId w:val="6"/>
        </w:numPr>
        <w:ind w:right="-284"/>
        <w:jc w:val="both"/>
      </w:pPr>
      <w:r w:rsidRPr="00595427">
        <w:t>развитие склонностей обучающихся, их способности к социальному самоопределению, выбору профиля дальнейшего образования.</w:t>
      </w:r>
    </w:p>
    <w:p w:rsidR="00017FEB" w:rsidRPr="00595427" w:rsidRDefault="00017FEB" w:rsidP="00017FEB">
      <w:pPr>
        <w:ind w:right="-284" w:firstLine="708"/>
        <w:jc w:val="both"/>
      </w:pPr>
      <w:r w:rsidRPr="00595427">
        <w:t>Учебный план 5-х классов построен в соответствии с требованиями ФГОС ООО.</w:t>
      </w:r>
    </w:p>
    <w:p w:rsidR="007A4335" w:rsidRPr="00595427" w:rsidRDefault="00017FEB" w:rsidP="00017FEB">
      <w:pPr>
        <w:ind w:right="-284" w:firstLine="708"/>
        <w:jc w:val="both"/>
      </w:pPr>
      <w:r w:rsidRPr="00595427">
        <w:t>Учебный план 6</w:t>
      </w:r>
      <w:r w:rsidR="007A4335" w:rsidRPr="00595427">
        <w:t xml:space="preserve">-9 классов сформирован на основе Базисного учебного плана 2004 года и полностью реализует федеральный компонент государственного образовательного стандарта. </w:t>
      </w:r>
    </w:p>
    <w:p w:rsidR="007A4335" w:rsidRPr="00595427" w:rsidRDefault="007A4335" w:rsidP="007A4335">
      <w:pPr>
        <w:ind w:right="-284" w:firstLine="708"/>
        <w:jc w:val="both"/>
        <w:rPr>
          <w:rFonts w:eastAsia="Calibri"/>
        </w:rPr>
      </w:pPr>
      <w:r w:rsidRPr="00595427">
        <w:rPr>
          <w:rFonts w:eastAsia="Calibri"/>
        </w:rPr>
        <w:t xml:space="preserve">Часы образовательного учреждения (обязательные и по выбору школы и </w:t>
      </w:r>
      <w:proofErr w:type="gramStart"/>
      <w:r w:rsidRPr="00595427">
        <w:rPr>
          <w:rFonts w:eastAsia="Calibri"/>
        </w:rPr>
        <w:t>обучающихся</w:t>
      </w:r>
      <w:proofErr w:type="gramEnd"/>
      <w:r w:rsidRPr="00595427">
        <w:rPr>
          <w:rFonts w:eastAsia="Calibri"/>
        </w:rPr>
        <w:t>) используются для:</w:t>
      </w:r>
    </w:p>
    <w:p w:rsidR="007A4335" w:rsidRPr="00595427" w:rsidRDefault="007A4335" w:rsidP="007A4335">
      <w:pPr>
        <w:ind w:right="-284"/>
        <w:jc w:val="both"/>
        <w:rPr>
          <w:rFonts w:eastAsia="Calibri"/>
          <w:b/>
          <w:i/>
        </w:rPr>
      </w:pPr>
      <w:r w:rsidRPr="00595427">
        <w:rPr>
          <w:rFonts w:eastAsia="Calibri"/>
        </w:rPr>
        <w:t xml:space="preserve">- </w:t>
      </w:r>
      <w:r w:rsidRPr="00595427">
        <w:rPr>
          <w:rFonts w:eastAsia="Calibri"/>
          <w:b/>
          <w:i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7A4335" w:rsidRPr="00595427" w:rsidRDefault="007A4335" w:rsidP="0087596E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  <w:u w:val="single"/>
        </w:rPr>
      </w:pPr>
      <w:r w:rsidRPr="00595427">
        <w:rPr>
          <w:rFonts w:eastAsia="Calibri"/>
          <w:u w:val="single"/>
        </w:rPr>
        <w:t>иностранного языка (английского)</w:t>
      </w:r>
      <w:r w:rsidR="00F37B6F" w:rsidRPr="00595427">
        <w:rPr>
          <w:rFonts w:eastAsia="Calibri"/>
        </w:rPr>
        <w:t xml:space="preserve">  – в  5-а; 6-а; 7-а; 8-а;</w:t>
      </w:r>
      <w:r w:rsidRPr="00595427">
        <w:rPr>
          <w:rFonts w:eastAsia="Calibri"/>
        </w:rPr>
        <w:t xml:space="preserve"> 9-а.</w:t>
      </w:r>
    </w:p>
    <w:p w:rsidR="007A4335" w:rsidRPr="00595427" w:rsidRDefault="007A4335" w:rsidP="0087596E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</w:rPr>
      </w:pPr>
      <w:r w:rsidRPr="00595427">
        <w:rPr>
          <w:rFonts w:eastAsia="Calibri"/>
          <w:u w:val="single"/>
        </w:rPr>
        <w:t>математики</w:t>
      </w:r>
      <w:r w:rsidRPr="00595427">
        <w:rPr>
          <w:rFonts w:eastAsia="Calibri"/>
        </w:rPr>
        <w:t xml:space="preserve">  (8-</w:t>
      </w:r>
      <w:r w:rsidR="00F37B6F" w:rsidRPr="00595427">
        <w:rPr>
          <w:rFonts w:eastAsia="Calibri"/>
        </w:rPr>
        <w:t>б</w:t>
      </w:r>
      <w:proofErr w:type="gramStart"/>
      <w:r w:rsidR="00595427" w:rsidRPr="00595427">
        <w:rPr>
          <w:rFonts w:eastAsia="Calibri"/>
        </w:rPr>
        <w:t>,в</w:t>
      </w:r>
      <w:proofErr w:type="gramEnd"/>
      <w:r w:rsidR="00F37B6F" w:rsidRPr="00595427">
        <w:rPr>
          <w:rFonts w:eastAsia="Calibri"/>
        </w:rPr>
        <w:t>, 9-в</w:t>
      </w:r>
      <w:r w:rsidRPr="00595427">
        <w:rPr>
          <w:rFonts w:eastAsia="Calibri"/>
        </w:rPr>
        <w:t xml:space="preserve">). </w:t>
      </w:r>
    </w:p>
    <w:p w:rsidR="007A4335" w:rsidRPr="00595427" w:rsidRDefault="007A4335" w:rsidP="007A4335">
      <w:pPr>
        <w:overflowPunct w:val="0"/>
        <w:autoSpaceDE w:val="0"/>
        <w:autoSpaceDN w:val="0"/>
        <w:adjustRightInd w:val="0"/>
        <w:ind w:left="1428" w:right="-284"/>
        <w:jc w:val="both"/>
        <w:textAlignment w:val="baseline"/>
        <w:rPr>
          <w:rFonts w:eastAsia="Calibri"/>
        </w:rPr>
      </w:pPr>
      <w:r w:rsidRPr="00595427">
        <w:rPr>
          <w:rFonts w:eastAsia="Calibri"/>
        </w:rPr>
        <w:t>В целях подготовки к изучению данных программ в учебном плане предусмотрен д</w:t>
      </w:r>
      <w:r w:rsidR="00F37B6F" w:rsidRPr="00595427">
        <w:rPr>
          <w:rFonts w:eastAsia="Calibri"/>
        </w:rPr>
        <w:t>ополнительно 1 час в 5-б,  6-б,</w:t>
      </w:r>
      <w:r w:rsidRPr="00595427">
        <w:rPr>
          <w:rFonts w:eastAsia="Calibri"/>
        </w:rPr>
        <w:t xml:space="preserve">  7-б</w:t>
      </w:r>
      <w:r w:rsidR="00F37B6F" w:rsidRPr="00595427">
        <w:rPr>
          <w:rFonts w:eastAsia="Calibri"/>
        </w:rPr>
        <w:t xml:space="preserve"> </w:t>
      </w:r>
      <w:r w:rsidRPr="00595427">
        <w:rPr>
          <w:rFonts w:eastAsia="Calibri"/>
        </w:rPr>
        <w:t xml:space="preserve"> классах  на углубленное изучение отдельных тем курса «Математика»</w:t>
      </w:r>
    </w:p>
    <w:p w:rsidR="007A4335" w:rsidRPr="00595427" w:rsidRDefault="007A4335" w:rsidP="007A4335">
      <w:p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  <w:b/>
          <w:i/>
        </w:rPr>
      </w:pPr>
      <w:r w:rsidRPr="00595427">
        <w:rPr>
          <w:rFonts w:eastAsia="Calibri"/>
        </w:rPr>
        <w:t xml:space="preserve">- </w:t>
      </w:r>
      <w:r w:rsidRPr="00595427">
        <w:rPr>
          <w:rFonts w:eastAsia="Calibri"/>
          <w:b/>
          <w:i/>
        </w:rPr>
        <w:t>поддержки  программы углублённого изучения английского языка  через введение</w:t>
      </w:r>
    </w:p>
    <w:p w:rsidR="007A4335" w:rsidRPr="00595427" w:rsidRDefault="007A4335" w:rsidP="0087596E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</w:rPr>
      </w:pPr>
      <w:r w:rsidRPr="00595427">
        <w:rPr>
          <w:rFonts w:eastAsia="Calibri"/>
          <w:u w:val="single"/>
        </w:rPr>
        <w:t>второго иностранного языка (немецкого)</w:t>
      </w:r>
      <w:r w:rsidRPr="00595427">
        <w:rPr>
          <w:rFonts w:eastAsia="Calibri"/>
        </w:rPr>
        <w:t xml:space="preserve">  - в классах углубленного изучения английского языка  (5-а, </w:t>
      </w:r>
      <w:r w:rsidR="00F37B6F" w:rsidRPr="00595427">
        <w:rPr>
          <w:rFonts w:eastAsia="Calibri"/>
        </w:rPr>
        <w:t xml:space="preserve">6-а, 7-а,  8-а, </w:t>
      </w:r>
      <w:r w:rsidRPr="00595427">
        <w:rPr>
          <w:rFonts w:eastAsia="Calibri"/>
        </w:rPr>
        <w:t>9-а классы);</w:t>
      </w:r>
    </w:p>
    <w:p w:rsidR="007A4335" w:rsidRPr="00595427" w:rsidRDefault="007A4335" w:rsidP="007A4335">
      <w:pPr>
        <w:ind w:right="-284"/>
        <w:jc w:val="both"/>
        <w:rPr>
          <w:rFonts w:eastAsia="Calibri"/>
          <w:b/>
          <w:i/>
        </w:rPr>
      </w:pPr>
      <w:r w:rsidRPr="00595427">
        <w:rPr>
          <w:rFonts w:eastAsia="Calibri"/>
        </w:rPr>
        <w:t xml:space="preserve">-    </w:t>
      </w:r>
      <w:r w:rsidRPr="00595427">
        <w:rPr>
          <w:rFonts w:eastAsia="Calibri"/>
          <w:b/>
          <w:i/>
        </w:rPr>
        <w:t>подд</w:t>
      </w:r>
      <w:r w:rsidR="004C64A7" w:rsidRPr="00595427">
        <w:rPr>
          <w:rFonts w:eastAsia="Calibri"/>
          <w:b/>
          <w:i/>
        </w:rPr>
        <w:t>ержки федерального инварианта</w:t>
      </w:r>
      <w:r w:rsidRPr="00595427">
        <w:rPr>
          <w:rFonts w:eastAsia="Calibri"/>
          <w:b/>
          <w:i/>
        </w:rPr>
        <w:t xml:space="preserve">, в виде обязательных учебных занятий </w:t>
      </w:r>
    </w:p>
    <w:p w:rsidR="007A4335" w:rsidRPr="00595427" w:rsidRDefault="004C64A7" w:rsidP="007A4335">
      <w:pPr>
        <w:ind w:right="-284"/>
        <w:jc w:val="both"/>
        <w:rPr>
          <w:rFonts w:eastAsia="Calibri"/>
          <w:b/>
          <w:i/>
        </w:rPr>
      </w:pPr>
      <w:r w:rsidRPr="00595427">
        <w:rPr>
          <w:rFonts w:eastAsia="Calibri"/>
        </w:rPr>
        <w:t xml:space="preserve">- русский язык ( </w:t>
      </w:r>
      <w:r w:rsidR="00595427" w:rsidRPr="00595427">
        <w:rPr>
          <w:rFonts w:eastAsia="Calibri"/>
        </w:rPr>
        <w:t>8-д</w:t>
      </w:r>
      <w:proofErr w:type="gramStart"/>
      <w:r w:rsidR="00595427" w:rsidRPr="00595427">
        <w:rPr>
          <w:rFonts w:eastAsia="Calibri"/>
        </w:rPr>
        <w:t>,е</w:t>
      </w:r>
      <w:proofErr w:type="gramEnd"/>
      <w:r w:rsidR="007A4335" w:rsidRPr="00595427">
        <w:rPr>
          <w:rFonts w:eastAsia="Calibri"/>
        </w:rPr>
        <w:t>;</w:t>
      </w:r>
      <w:r w:rsidRPr="00595427">
        <w:rPr>
          <w:rFonts w:eastAsia="Calibri"/>
        </w:rPr>
        <w:t xml:space="preserve"> 9-г</w:t>
      </w:r>
      <w:r w:rsidR="00595427" w:rsidRPr="00595427">
        <w:rPr>
          <w:rFonts w:eastAsia="Calibri"/>
        </w:rPr>
        <w:t>,д</w:t>
      </w:r>
      <w:r w:rsidR="007A4335" w:rsidRPr="00595427">
        <w:rPr>
          <w:rFonts w:eastAsia="Calibri"/>
        </w:rPr>
        <w:t>);</w:t>
      </w:r>
    </w:p>
    <w:p w:rsidR="007A4335" w:rsidRPr="00595427" w:rsidRDefault="007A4335" w:rsidP="007A4335">
      <w:pPr>
        <w:ind w:right="-284"/>
        <w:jc w:val="both"/>
        <w:rPr>
          <w:rFonts w:eastAsia="Calibri"/>
        </w:rPr>
      </w:pPr>
      <w:r w:rsidRPr="00595427">
        <w:rPr>
          <w:rFonts w:eastAsia="Calibri"/>
        </w:rPr>
        <w:t>- литература (7-</w:t>
      </w:r>
      <w:r w:rsidR="004C64A7" w:rsidRPr="00595427">
        <w:rPr>
          <w:rFonts w:eastAsia="Calibri"/>
        </w:rPr>
        <w:t xml:space="preserve"> </w:t>
      </w:r>
      <w:proofErr w:type="spellStart"/>
      <w:r w:rsidR="004C64A7" w:rsidRPr="00595427">
        <w:rPr>
          <w:rFonts w:eastAsia="Calibri"/>
        </w:rPr>
        <w:t>а</w:t>
      </w:r>
      <w:proofErr w:type="gramStart"/>
      <w:r w:rsidR="004C64A7" w:rsidRPr="00595427">
        <w:rPr>
          <w:rFonts w:eastAsia="Calibri"/>
        </w:rPr>
        <w:t>,</w:t>
      </w:r>
      <w:r w:rsidR="00595427" w:rsidRPr="00595427">
        <w:rPr>
          <w:rFonts w:eastAsia="Calibri"/>
        </w:rPr>
        <w:t>б</w:t>
      </w:r>
      <w:proofErr w:type="gramEnd"/>
      <w:r w:rsidR="00595427" w:rsidRPr="00595427">
        <w:rPr>
          <w:rFonts w:eastAsia="Calibri"/>
        </w:rPr>
        <w:t>,в,</w:t>
      </w:r>
      <w:r w:rsidRPr="00595427">
        <w:rPr>
          <w:rFonts w:eastAsia="Calibri"/>
        </w:rPr>
        <w:t>г,д</w:t>
      </w:r>
      <w:proofErr w:type="spellEnd"/>
      <w:r w:rsidRPr="00595427">
        <w:rPr>
          <w:rFonts w:eastAsia="Calibri"/>
        </w:rPr>
        <w:t>;);</w:t>
      </w:r>
    </w:p>
    <w:p w:rsidR="004C64A7" w:rsidRPr="00595427" w:rsidRDefault="004C64A7" w:rsidP="007A4335">
      <w:pPr>
        <w:ind w:right="-284"/>
        <w:jc w:val="both"/>
        <w:rPr>
          <w:rFonts w:eastAsia="Calibri"/>
        </w:rPr>
      </w:pPr>
      <w:r w:rsidRPr="00595427">
        <w:rPr>
          <w:rFonts w:eastAsia="Calibri"/>
        </w:rPr>
        <w:t>- математика</w:t>
      </w:r>
      <w:r w:rsidR="003A33F6" w:rsidRPr="00595427">
        <w:rPr>
          <w:rFonts w:eastAsia="Calibri"/>
        </w:rPr>
        <w:t xml:space="preserve"> (5-в, 6-в);</w:t>
      </w:r>
    </w:p>
    <w:p w:rsidR="003A33F6" w:rsidRPr="00595427" w:rsidRDefault="003A33F6" w:rsidP="007A4335">
      <w:pPr>
        <w:ind w:right="-284"/>
        <w:jc w:val="both"/>
        <w:rPr>
          <w:rFonts w:eastAsia="Calibri"/>
        </w:rPr>
      </w:pPr>
      <w:r w:rsidRPr="00595427">
        <w:rPr>
          <w:rFonts w:eastAsia="Calibri"/>
        </w:rPr>
        <w:t>- алгебра (7-</w:t>
      </w:r>
      <w:r w:rsidR="00595427" w:rsidRPr="00595427">
        <w:rPr>
          <w:rFonts w:eastAsia="Calibri"/>
        </w:rPr>
        <w:t>в</w:t>
      </w:r>
      <w:proofErr w:type="gramStart"/>
      <w:r w:rsidR="00595427" w:rsidRPr="00595427">
        <w:rPr>
          <w:rFonts w:eastAsia="Calibri"/>
        </w:rPr>
        <w:t>,</w:t>
      </w:r>
      <w:r w:rsidRPr="00595427">
        <w:rPr>
          <w:rFonts w:eastAsia="Calibri"/>
        </w:rPr>
        <w:t>г</w:t>
      </w:r>
      <w:proofErr w:type="gramEnd"/>
      <w:r w:rsidRPr="00595427">
        <w:rPr>
          <w:rFonts w:eastAsia="Calibri"/>
        </w:rPr>
        <w:t>,д,</w:t>
      </w:r>
      <w:r w:rsidR="00595427" w:rsidRPr="00595427">
        <w:rPr>
          <w:rFonts w:eastAsia="Calibri"/>
        </w:rPr>
        <w:t xml:space="preserve"> 8-</w:t>
      </w:r>
      <w:r w:rsidRPr="00595427">
        <w:rPr>
          <w:rFonts w:eastAsia="Calibri"/>
        </w:rPr>
        <w:t>г,д,</w:t>
      </w:r>
      <w:r w:rsidR="00595427" w:rsidRPr="00595427">
        <w:rPr>
          <w:rFonts w:eastAsia="Calibri"/>
        </w:rPr>
        <w:t>е,</w:t>
      </w:r>
      <w:r w:rsidRPr="00595427">
        <w:rPr>
          <w:rFonts w:eastAsia="Calibri"/>
        </w:rPr>
        <w:t xml:space="preserve"> 9-</w:t>
      </w:r>
      <w:r w:rsidR="00595427" w:rsidRPr="00595427">
        <w:rPr>
          <w:rFonts w:eastAsia="Calibri"/>
        </w:rPr>
        <w:t>в,</w:t>
      </w:r>
      <w:r w:rsidRPr="00595427">
        <w:rPr>
          <w:rFonts w:eastAsia="Calibri"/>
        </w:rPr>
        <w:t>г,д);</w:t>
      </w:r>
    </w:p>
    <w:p w:rsidR="007A4335" w:rsidRDefault="00595427" w:rsidP="007A4335">
      <w:pPr>
        <w:tabs>
          <w:tab w:val="left" w:pos="0"/>
        </w:tabs>
        <w:ind w:right="-284"/>
        <w:jc w:val="both"/>
        <w:rPr>
          <w:rFonts w:eastAsia="Calibri"/>
        </w:rPr>
      </w:pPr>
      <w:r>
        <w:rPr>
          <w:rFonts w:eastAsia="Calibri"/>
        </w:rPr>
        <w:t>- физика</w:t>
      </w:r>
      <w:r w:rsidRPr="00595427">
        <w:rPr>
          <w:rFonts w:eastAsia="Calibri"/>
        </w:rPr>
        <w:t xml:space="preserve"> (8</w:t>
      </w:r>
      <w:r w:rsidR="007A4335" w:rsidRPr="00595427">
        <w:rPr>
          <w:rFonts w:eastAsia="Calibri"/>
        </w:rPr>
        <w:t>-б</w:t>
      </w:r>
      <w:proofErr w:type="gramStart"/>
      <w:r w:rsidRPr="00595427">
        <w:rPr>
          <w:rFonts w:eastAsia="Calibri"/>
        </w:rPr>
        <w:t>,в</w:t>
      </w:r>
      <w:proofErr w:type="gramEnd"/>
      <w:r w:rsidRPr="00595427">
        <w:rPr>
          <w:rFonts w:eastAsia="Calibri"/>
        </w:rPr>
        <w:t>; 9</w:t>
      </w:r>
      <w:r w:rsidR="005F48C6" w:rsidRPr="00595427">
        <w:rPr>
          <w:rFonts w:eastAsia="Calibri"/>
        </w:rPr>
        <w:t>-б; );</w:t>
      </w:r>
    </w:p>
    <w:p w:rsidR="007A4335" w:rsidRPr="009539E3" w:rsidRDefault="007A4335" w:rsidP="007A4335">
      <w:pPr>
        <w:ind w:right="-284"/>
        <w:jc w:val="both"/>
        <w:rPr>
          <w:rFonts w:eastAsia="Calibri"/>
          <w:b/>
          <w:i/>
        </w:rPr>
      </w:pPr>
      <w:r w:rsidRPr="009539E3">
        <w:rPr>
          <w:rFonts w:eastAsia="Calibri"/>
          <w:b/>
          <w:i/>
        </w:rPr>
        <w:t>-  развития  содержания образования</w:t>
      </w:r>
    </w:p>
    <w:p w:rsidR="00595427" w:rsidRPr="009539E3" w:rsidRDefault="00595427" w:rsidP="00595427">
      <w:pPr>
        <w:tabs>
          <w:tab w:val="left" w:pos="0"/>
        </w:tabs>
        <w:ind w:right="-284"/>
        <w:jc w:val="both"/>
        <w:rPr>
          <w:rFonts w:eastAsia="Calibri"/>
        </w:rPr>
      </w:pPr>
      <w:r w:rsidRPr="009539E3">
        <w:rPr>
          <w:rFonts w:eastAsia="Calibri"/>
        </w:rPr>
        <w:t>-информатика (5-б</w:t>
      </w:r>
      <w:proofErr w:type="gramStart"/>
      <w:r w:rsidRPr="009539E3">
        <w:rPr>
          <w:rFonts w:eastAsia="Calibri"/>
        </w:rPr>
        <w:t>,в</w:t>
      </w:r>
      <w:proofErr w:type="gramEnd"/>
      <w:r w:rsidRPr="009539E3">
        <w:rPr>
          <w:rFonts w:eastAsia="Calibri"/>
        </w:rPr>
        <w:t>; 6-б,в;7-б,в)</w:t>
      </w:r>
      <w:r w:rsidR="009539E3" w:rsidRPr="009539E3">
        <w:rPr>
          <w:rFonts w:eastAsia="Calibri"/>
        </w:rPr>
        <w:t>;</w:t>
      </w:r>
    </w:p>
    <w:p w:rsidR="00595427" w:rsidRPr="009539E3" w:rsidRDefault="00595427" w:rsidP="00595427">
      <w:pPr>
        <w:tabs>
          <w:tab w:val="left" w:pos="0"/>
        </w:tabs>
        <w:ind w:right="-284"/>
        <w:jc w:val="both"/>
        <w:rPr>
          <w:rFonts w:eastAsia="Calibri"/>
        </w:rPr>
      </w:pPr>
      <w:r w:rsidRPr="009539E3">
        <w:rPr>
          <w:rFonts w:eastAsia="Calibri"/>
        </w:rPr>
        <w:t>-обществознание (5-б</w:t>
      </w:r>
      <w:proofErr w:type="gramStart"/>
      <w:r w:rsidRPr="009539E3">
        <w:rPr>
          <w:rFonts w:eastAsia="Calibri"/>
        </w:rPr>
        <w:t>,в</w:t>
      </w:r>
      <w:proofErr w:type="gramEnd"/>
      <w:r w:rsidRPr="009539E3">
        <w:rPr>
          <w:rFonts w:eastAsia="Calibri"/>
        </w:rPr>
        <w:t>)</w:t>
      </w:r>
    </w:p>
    <w:p w:rsidR="007A4335" w:rsidRPr="009539E3" w:rsidRDefault="007A4335" w:rsidP="007A4335">
      <w:pPr>
        <w:ind w:right="-284"/>
        <w:jc w:val="both"/>
        <w:rPr>
          <w:rFonts w:eastAsia="Calibri"/>
          <w:b/>
          <w:i/>
        </w:rPr>
      </w:pPr>
      <w:r w:rsidRPr="009539E3">
        <w:rPr>
          <w:rFonts w:eastAsia="Calibri"/>
        </w:rPr>
        <w:t xml:space="preserve">- </w:t>
      </w:r>
      <w:r w:rsidRPr="009539E3">
        <w:rPr>
          <w:rFonts w:eastAsia="Calibri"/>
          <w:b/>
          <w:i/>
        </w:rPr>
        <w:t xml:space="preserve">организации </w:t>
      </w:r>
      <w:proofErr w:type="spellStart"/>
      <w:r w:rsidRPr="009539E3">
        <w:rPr>
          <w:rFonts w:eastAsia="Calibri"/>
          <w:b/>
          <w:i/>
        </w:rPr>
        <w:t>предпрофильной</w:t>
      </w:r>
      <w:proofErr w:type="spellEnd"/>
      <w:r w:rsidRPr="009539E3">
        <w:rPr>
          <w:rFonts w:eastAsia="Calibri"/>
          <w:b/>
          <w:i/>
        </w:rPr>
        <w:t xml:space="preserve"> подготовки обучающихся 9-х классов:</w:t>
      </w:r>
    </w:p>
    <w:p w:rsidR="007A4335" w:rsidRPr="009539E3" w:rsidRDefault="007A4335" w:rsidP="007A4335">
      <w:pPr>
        <w:ind w:right="-284"/>
        <w:jc w:val="both"/>
        <w:rPr>
          <w:rFonts w:eastAsia="Calibri"/>
        </w:rPr>
      </w:pPr>
      <w:r w:rsidRPr="009539E3">
        <w:rPr>
          <w:rFonts w:eastAsia="Calibri"/>
        </w:rPr>
        <w:t xml:space="preserve">- введен </w:t>
      </w:r>
      <w:proofErr w:type="spellStart"/>
      <w:r w:rsidRPr="009539E3">
        <w:rPr>
          <w:rFonts w:eastAsia="Calibri"/>
        </w:rPr>
        <w:t>профориентационный</w:t>
      </w:r>
      <w:proofErr w:type="spellEnd"/>
      <w:r w:rsidRPr="009539E3">
        <w:rPr>
          <w:rFonts w:eastAsia="Calibri"/>
        </w:rPr>
        <w:t xml:space="preserve"> курс (9 </w:t>
      </w:r>
      <w:proofErr w:type="spellStart"/>
      <w:r w:rsidR="005F48C6" w:rsidRPr="009539E3">
        <w:rPr>
          <w:rFonts w:eastAsia="Calibri"/>
        </w:rPr>
        <w:t>а</w:t>
      </w:r>
      <w:proofErr w:type="gramStart"/>
      <w:r w:rsidR="005F48C6" w:rsidRPr="009539E3">
        <w:rPr>
          <w:rFonts w:eastAsia="Calibri"/>
        </w:rPr>
        <w:t>,б</w:t>
      </w:r>
      <w:proofErr w:type="gramEnd"/>
      <w:r w:rsidR="005F48C6" w:rsidRPr="009539E3">
        <w:rPr>
          <w:rFonts w:eastAsia="Calibri"/>
        </w:rPr>
        <w:t>,в,г,д</w:t>
      </w:r>
      <w:proofErr w:type="spellEnd"/>
      <w:r w:rsidR="005F48C6" w:rsidRPr="009539E3">
        <w:rPr>
          <w:rFonts w:eastAsia="Calibri"/>
        </w:rPr>
        <w:t>), курсы по выбору (9г</w:t>
      </w:r>
      <w:r w:rsidR="009539E3">
        <w:rPr>
          <w:rFonts w:eastAsia="Calibri"/>
        </w:rPr>
        <w:t>,д</w:t>
      </w:r>
      <w:r w:rsidRPr="009539E3">
        <w:rPr>
          <w:rFonts w:eastAsia="Calibri"/>
        </w:rPr>
        <w:t>)  для подготовки обучающихся к выбору профиля дальнейшего образования, их социального самоопределения и самообразования</w:t>
      </w:r>
      <w:r w:rsidR="005F48C6" w:rsidRPr="009539E3">
        <w:rPr>
          <w:rFonts w:eastAsia="Calibri"/>
        </w:rPr>
        <w:t>.</w:t>
      </w:r>
    </w:p>
    <w:p w:rsidR="007A4335" w:rsidRDefault="007A4335" w:rsidP="007A4335">
      <w:pPr>
        <w:ind w:right="-284"/>
        <w:jc w:val="both"/>
        <w:rPr>
          <w:rFonts w:eastAsia="Calibri"/>
        </w:rPr>
      </w:pPr>
      <w:r w:rsidRPr="009539E3">
        <w:rPr>
          <w:rFonts w:eastAsia="Calibri"/>
        </w:rPr>
        <w:t xml:space="preserve">- </w:t>
      </w:r>
      <w:r w:rsidRPr="009539E3">
        <w:rPr>
          <w:rFonts w:eastAsia="Calibri"/>
          <w:b/>
          <w:i/>
        </w:rPr>
        <w:t>для организации работы  со способными и одаренными детьми</w:t>
      </w:r>
      <w:r w:rsidRPr="009539E3">
        <w:rPr>
          <w:rFonts w:eastAsia="Calibri"/>
        </w:rPr>
        <w:t>, а также поддержки слабоуспевающих школьников и учащихся прибывших из Украины введены групповые и индивидуальные консультации в 5-б</w:t>
      </w:r>
      <w:proofErr w:type="gramStart"/>
      <w:r w:rsidR="009539E3">
        <w:rPr>
          <w:rFonts w:eastAsia="Calibri"/>
        </w:rPr>
        <w:t>,г</w:t>
      </w:r>
      <w:proofErr w:type="gramEnd"/>
      <w:r w:rsidR="009539E3">
        <w:rPr>
          <w:rFonts w:eastAsia="Calibri"/>
        </w:rPr>
        <w:t>,д</w:t>
      </w:r>
      <w:r w:rsidRPr="009539E3">
        <w:rPr>
          <w:rFonts w:eastAsia="Calibri"/>
        </w:rPr>
        <w:t xml:space="preserve">; </w:t>
      </w:r>
      <w:r w:rsidR="005F48C6" w:rsidRPr="009539E3">
        <w:rPr>
          <w:rFonts w:eastAsia="Calibri"/>
        </w:rPr>
        <w:t>6-б,9</w:t>
      </w:r>
      <w:r w:rsidR="009539E3">
        <w:rPr>
          <w:rFonts w:eastAsia="Calibri"/>
        </w:rPr>
        <w:t>-г,д</w:t>
      </w:r>
      <w:r w:rsidR="005F48C6" w:rsidRPr="009539E3">
        <w:rPr>
          <w:rFonts w:eastAsia="Calibri"/>
        </w:rPr>
        <w:t xml:space="preserve"> </w:t>
      </w:r>
      <w:r w:rsidRPr="009539E3">
        <w:rPr>
          <w:rFonts w:eastAsia="Calibri"/>
        </w:rPr>
        <w:t>классах.</w:t>
      </w:r>
    </w:p>
    <w:p w:rsidR="009539E3" w:rsidRPr="009539E3" w:rsidRDefault="009539E3" w:rsidP="007A4335">
      <w:pPr>
        <w:ind w:right="-284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  <w:i/>
        </w:rPr>
        <w:t xml:space="preserve">для организации проектной деятельности </w:t>
      </w:r>
      <w:r w:rsidR="00D87A28">
        <w:rPr>
          <w:rFonts w:eastAsia="Calibri"/>
        </w:rPr>
        <w:t xml:space="preserve"> выделены часы в 8а</w:t>
      </w:r>
      <w:proofErr w:type="gramStart"/>
      <w:r w:rsidR="00D87A28">
        <w:rPr>
          <w:rFonts w:eastAsia="Calibri"/>
        </w:rPr>
        <w:t>,б</w:t>
      </w:r>
      <w:proofErr w:type="gramEnd"/>
      <w:r w:rsidR="00D87A28">
        <w:rPr>
          <w:rFonts w:eastAsia="Calibri"/>
        </w:rPr>
        <w:t>,в,г классах;</w:t>
      </w:r>
    </w:p>
    <w:p w:rsidR="007A4335" w:rsidRPr="009539E3" w:rsidRDefault="007A4335" w:rsidP="007A4335">
      <w:pPr>
        <w:ind w:firstLine="708"/>
        <w:jc w:val="both"/>
      </w:pPr>
      <w:r w:rsidRPr="009539E3">
        <w:t xml:space="preserve">В 8-9 классах учебные предметы </w:t>
      </w:r>
      <w:r w:rsidRPr="009539E3">
        <w:rPr>
          <w:b/>
        </w:rPr>
        <w:t>«Изобразительное искусство»</w:t>
      </w:r>
      <w:r w:rsidRPr="009539E3">
        <w:t xml:space="preserve"> и </w:t>
      </w:r>
      <w:r w:rsidRPr="009539E3">
        <w:rPr>
          <w:b/>
          <w:i/>
        </w:rPr>
        <w:t>«Музыка»</w:t>
      </w:r>
      <w:r w:rsidRPr="009539E3">
        <w:t xml:space="preserve"> изучаться в рамках интегрированного предмета </w:t>
      </w:r>
      <w:r w:rsidRPr="009539E3">
        <w:rPr>
          <w:b/>
          <w:i/>
        </w:rPr>
        <w:t>«Искусство»</w:t>
      </w:r>
      <w:r w:rsidRPr="009539E3">
        <w:t xml:space="preserve"> в объеме 1 часа в неделю.  </w:t>
      </w:r>
    </w:p>
    <w:p w:rsidR="007A4335" w:rsidRPr="009539E3" w:rsidRDefault="007A4335" w:rsidP="007A4335">
      <w:pPr>
        <w:ind w:right="-284" w:firstLine="708"/>
        <w:jc w:val="both"/>
      </w:pPr>
      <w:r w:rsidRPr="009539E3">
        <w:lastRenderedPageBreak/>
        <w:t xml:space="preserve">Учебный предмет </w:t>
      </w:r>
      <w:r w:rsidRPr="009539E3">
        <w:rPr>
          <w:b/>
          <w:i/>
        </w:rPr>
        <w:t>«Технология»</w:t>
      </w:r>
      <w:r w:rsidRPr="009539E3">
        <w:t xml:space="preserve"> в 5-7х классах построен по модульному принципу с учетом возможности школы. В 8-х классах введен модуль « Технология. Черчение и графика». </w:t>
      </w:r>
    </w:p>
    <w:p w:rsidR="007A4335" w:rsidRPr="009539E3" w:rsidRDefault="007A4335" w:rsidP="007A4335">
      <w:pPr>
        <w:ind w:right="-284" w:firstLine="708"/>
        <w:jc w:val="both"/>
        <w:rPr>
          <w:rFonts w:eastAsia="Calibri"/>
        </w:rPr>
      </w:pPr>
      <w:r w:rsidRPr="009539E3">
        <w:rPr>
          <w:rFonts w:eastAsia="Calibri"/>
        </w:rPr>
        <w:t xml:space="preserve">Региональный компонент по предметам </w:t>
      </w:r>
      <w:r w:rsidRPr="009539E3">
        <w:rPr>
          <w:rFonts w:eastAsia="Calibri"/>
          <w:b/>
          <w:i/>
        </w:rPr>
        <w:t>«Технология»</w:t>
      </w:r>
      <w:r w:rsidRPr="009539E3">
        <w:rPr>
          <w:rFonts w:eastAsia="Calibri"/>
        </w:rPr>
        <w:t xml:space="preserve">, </w:t>
      </w:r>
      <w:r w:rsidRPr="009539E3">
        <w:rPr>
          <w:rFonts w:eastAsia="Calibri"/>
          <w:b/>
          <w:i/>
        </w:rPr>
        <w:t>«География»</w:t>
      </w:r>
      <w:r w:rsidRPr="009539E3">
        <w:rPr>
          <w:rFonts w:eastAsia="Calibri"/>
        </w:rPr>
        <w:t xml:space="preserve">, </w:t>
      </w:r>
      <w:r w:rsidRPr="009539E3">
        <w:rPr>
          <w:rFonts w:eastAsia="Calibri"/>
          <w:b/>
          <w:i/>
        </w:rPr>
        <w:t>«Биология»</w:t>
      </w:r>
      <w:r w:rsidRPr="009539E3">
        <w:rPr>
          <w:rFonts w:eastAsia="Calibri"/>
        </w:rPr>
        <w:t xml:space="preserve">, </w:t>
      </w:r>
      <w:r w:rsidRPr="009539E3">
        <w:rPr>
          <w:rFonts w:eastAsia="Calibri"/>
          <w:b/>
          <w:i/>
        </w:rPr>
        <w:t>«История»</w:t>
      </w:r>
      <w:r w:rsidRPr="009539E3">
        <w:rPr>
          <w:rFonts w:eastAsia="Calibri"/>
        </w:rPr>
        <w:t xml:space="preserve">, </w:t>
      </w:r>
      <w:r w:rsidRPr="009539E3">
        <w:rPr>
          <w:rFonts w:eastAsia="Calibri"/>
          <w:b/>
          <w:i/>
        </w:rPr>
        <w:t>«Литература»</w:t>
      </w:r>
      <w:r w:rsidRPr="009539E3">
        <w:rPr>
          <w:rFonts w:eastAsia="Calibri"/>
        </w:rPr>
        <w:t xml:space="preserve"> реализуется посредством модульного из</w:t>
      </w:r>
      <w:r w:rsidR="00764423">
        <w:rPr>
          <w:rFonts w:eastAsia="Calibri"/>
        </w:rPr>
        <w:t>учения курсов «История Дона» (5</w:t>
      </w:r>
      <w:r w:rsidR="009539E3">
        <w:rPr>
          <w:rFonts w:eastAsia="Calibri"/>
        </w:rPr>
        <w:t>-</w:t>
      </w:r>
      <w:r w:rsidRPr="009539E3">
        <w:rPr>
          <w:rFonts w:eastAsia="Calibri"/>
        </w:rPr>
        <w:t>11 классы), «География Ростовской области» (8-9 классы), «Растительный и животный мир Ростовской области»  (5, 7-11 классы), «Культура, обычаи, кухня народов Дона» (5-7 классы), «Донской фольклор»  (5-а</w:t>
      </w:r>
      <w:proofErr w:type="gramStart"/>
      <w:r w:rsidRPr="009539E3">
        <w:rPr>
          <w:rFonts w:eastAsia="Calibri"/>
        </w:rPr>
        <w:t>,б</w:t>
      </w:r>
      <w:proofErr w:type="gramEnd"/>
      <w:r w:rsidRPr="009539E3">
        <w:rPr>
          <w:rFonts w:eastAsia="Calibri"/>
        </w:rPr>
        <w:t xml:space="preserve">,в,г,д,е классы), </w:t>
      </w:r>
      <w:r w:rsidR="009539E3">
        <w:rPr>
          <w:rFonts w:eastAsia="Calibri"/>
        </w:rPr>
        <w:t>«ОДНКНР»</w:t>
      </w:r>
      <w:r w:rsidRPr="009539E3">
        <w:rPr>
          <w:rFonts w:eastAsia="Calibri"/>
        </w:rPr>
        <w:t xml:space="preserve"> на изуче</w:t>
      </w:r>
      <w:r w:rsidR="009C4269">
        <w:rPr>
          <w:rFonts w:eastAsia="Calibri"/>
        </w:rPr>
        <w:t xml:space="preserve">ние которых выделяется до 10 </w:t>
      </w:r>
      <w:r w:rsidRPr="009539E3">
        <w:rPr>
          <w:rFonts w:eastAsia="Calibri"/>
        </w:rPr>
        <w:t xml:space="preserve">% учебного времени.  </w:t>
      </w:r>
    </w:p>
    <w:p w:rsidR="007A4335" w:rsidRPr="009539E3" w:rsidRDefault="007A4335" w:rsidP="007A4335">
      <w:pPr>
        <w:ind w:right="-284" w:firstLine="708"/>
        <w:jc w:val="both"/>
        <w:rPr>
          <w:rFonts w:eastAsia="Calibri"/>
        </w:rPr>
      </w:pPr>
      <w:r w:rsidRPr="009539E3">
        <w:rPr>
          <w:rFonts w:eastAsia="Calibri"/>
        </w:rPr>
        <w:t xml:space="preserve"> При разработке учебного плана  уделено внимание созданию условий для сохранения здоровья детей и более полного учета индивидуальных потребностей школьников в этих целях:</w:t>
      </w:r>
    </w:p>
    <w:p w:rsidR="007A4335" w:rsidRPr="009539E3" w:rsidRDefault="007A4335" w:rsidP="007A4335">
      <w:pPr>
        <w:ind w:right="-284"/>
        <w:jc w:val="both"/>
        <w:rPr>
          <w:rFonts w:eastAsia="Calibri"/>
        </w:rPr>
      </w:pPr>
      <w:r w:rsidRPr="009539E3">
        <w:rPr>
          <w:rFonts w:eastAsia="Calibri"/>
        </w:rPr>
        <w:t xml:space="preserve">- </w:t>
      </w:r>
      <w:r w:rsidRPr="009539E3">
        <w:rPr>
          <w:rFonts w:eastAsia="Calibri"/>
          <w:u w:val="single"/>
        </w:rPr>
        <w:t>произведен перенос части содержания в область свободно избираемых часов:</w:t>
      </w:r>
    </w:p>
    <w:p w:rsidR="007A4335" w:rsidRPr="009539E3" w:rsidRDefault="005F48C6" w:rsidP="007A4335">
      <w:pPr>
        <w:ind w:left="720" w:right="-284"/>
        <w:jc w:val="both"/>
        <w:rPr>
          <w:rFonts w:eastAsia="Calibri"/>
        </w:rPr>
      </w:pPr>
      <w:r w:rsidRPr="009539E3">
        <w:rPr>
          <w:rFonts w:eastAsia="Calibri"/>
        </w:rPr>
        <w:t>- в 5в</w:t>
      </w:r>
      <w:r w:rsidR="007A4335" w:rsidRPr="009539E3">
        <w:rPr>
          <w:rFonts w:eastAsia="Calibri"/>
        </w:rPr>
        <w:t>, 6</w:t>
      </w:r>
      <w:r w:rsidRPr="009539E3">
        <w:rPr>
          <w:rFonts w:eastAsia="Calibri"/>
        </w:rPr>
        <w:t>в</w:t>
      </w:r>
      <w:r w:rsidR="009539E3">
        <w:rPr>
          <w:rFonts w:eastAsia="Calibri"/>
        </w:rPr>
        <w:t>, 7в, 8г, 9в</w:t>
      </w:r>
      <w:r w:rsidR="007A4335" w:rsidRPr="009539E3">
        <w:rPr>
          <w:rFonts w:eastAsia="Calibri"/>
        </w:rPr>
        <w:t xml:space="preserve"> к</w:t>
      </w:r>
      <w:r w:rsidR="001B09D5" w:rsidRPr="009539E3">
        <w:rPr>
          <w:rFonts w:eastAsia="Calibri"/>
        </w:rPr>
        <w:t>лассах (социально-экономической направленности</w:t>
      </w:r>
      <w:r w:rsidR="007A4335" w:rsidRPr="009539E3">
        <w:rPr>
          <w:rFonts w:eastAsia="Calibri"/>
        </w:rPr>
        <w:t>) предусмотрен дополнительный час на изучение предмета «Обществознание», таким образом, на изучение данного предмета учебным планом</w:t>
      </w:r>
      <w:r w:rsidRPr="009539E3">
        <w:rPr>
          <w:rFonts w:eastAsia="Calibri"/>
        </w:rPr>
        <w:t xml:space="preserve"> в 6-9 классах </w:t>
      </w:r>
      <w:r w:rsidR="007A4335" w:rsidRPr="009539E3">
        <w:rPr>
          <w:rFonts w:eastAsia="Calibri"/>
        </w:rPr>
        <w:t xml:space="preserve"> отводится 2 часа в неделю; </w:t>
      </w:r>
    </w:p>
    <w:p w:rsidR="007A4335" w:rsidRPr="009539E3" w:rsidRDefault="007A4335" w:rsidP="007A4335">
      <w:pPr>
        <w:ind w:left="720" w:right="-284"/>
        <w:jc w:val="both"/>
        <w:rPr>
          <w:rFonts w:eastAsia="Calibri"/>
        </w:rPr>
      </w:pPr>
      <w:r w:rsidRPr="009539E3">
        <w:rPr>
          <w:rFonts w:eastAsia="Calibri"/>
        </w:rPr>
        <w:t xml:space="preserve">-   в </w:t>
      </w:r>
      <w:r w:rsidR="009539E3">
        <w:rPr>
          <w:rFonts w:eastAsia="Calibri"/>
        </w:rPr>
        <w:t>8-г</w:t>
      </w:r>
      <w:r w:rsidR="001B09D5" w:rsidRPr="009539E3">
        <w:rPr>
          <w:rFonts w:eastAsia="Calibri"/>
        </w:rPr>
        <w:t xml:space="preserve"> классе (социально-экономической направленности</w:t>
      </w:r>
      <w:r w:rsidRPr="009539E3">
        <w:rPr>
          <w:rFonts w:eastAsia="Calibri"/>
        </w:rPr>
        <w:t xml:space="preserve">) введен предмет «Экономика» (1ч.);  </w:t>
      </w:r>
    </w:p>
    <w:p w:rsidR="007A4335" w:rsidRPr="009539E3" w:rsidRDefault="0062539E" w:rsidP="007A4335">
      <w:pPr>
        <w:ind w:left="720" w:right="-284"/>
        <w:jc w:val="both"/>
        <w:rPr>
          <w:rFonts w:eastAsia="Calibri"/>
        </w:rPr>
      </w:pPr>
      <w:r w:rsidRPr="009539E3">
        <w:rPr>
          <w:rFonts w:eastAsia="Calibri"/>
        </w:rPr>
        <w:t>-  в 5в, 6в</w:t>
      </w:r>
      <w:r w:rsidR="007A4335" w:rsidRPr="009539E3">
        <w:rPr>
          <w:rFonts w:eastAsia="Calibri"/>
        </w:rPr>
        <w:t>,</w:t>
      </w:r>
      <w:r w:rsidR="009539E3">
        <w:rPr>
          <w:rFonts w:eastAsia="Calibri"/>
        </w:rPr>
        <w:t xml:space="preserve"> 7в</w:t>
      </w:r>
      <w:r w:rsidR="007A4335" w:rsidRPr="009539E3">
        <w:rPr>
          <w:rFonts w:eastAsia="Calibri"/>
        </w:rPr>
        <w:t xml:space="preserve">, </w:t>
      </w:r>
      <w:r w:rsidR="009539E3">
        <w:rPr>
          <w:rFonts w:eastAsia="Calibri"/>
        </w:rPr>
        <w:t>9в</w:t>
      </w:r>
      <w:r w:rsidR="007A4335" w:rsidRPr="009539E3">
        <w:rPr>
          <w:rFonts w:eastAsia="Calibri"/>
        </w:rPr>
        <w:t xml:space="preserve"> классах (социально-экономической </w:t>
      </w:r>
      <w:r w:rsidRPr="009539E3">
        <w:rPr>
          <w:rFonts w:eastAsia="Calibri"/>
        </w:rPr>
        <w:t>направленности)</w:t>
      </w:r>
      <w:r w:rsidR="007A4335" w:rsidRPr="009539E3">
        <w:rPr>
          <w:rFonts w:eastAsia="Calibri"/>
        </w:rPr>
        <w:t xml:space="preserve"> введен факультативный курс «Экономика»;</w:t>
      </w:r>
    </w:p>
    <w:p w:rsidR="007A4335" w:rsidRPr="009539E3" w:rsidRDefault="009539E3" w:rsidP="007A4335">
      <w:pPr>
        <w:ind w:left="720" w:right="-284"/>
        <w:jc w:val="both"/>
        <w:rPr>
          <w:rFonts w:eastAsia="Calibri"/>
        </w:rPr>
      </w:pPr>
      <w:r>
        <w:rPr>
          <w:rFonts w:eastAsia="Calibri"/>
        </w:rPr>
        <w:t>-  в 8г, 9в</w:t>
      </w:r>
      <w:r w:rsidR="007A4335" w:rsidRPr="009539E3">
        <w:rPr>
          <w:rFonts w:eastAsia="Calibri"/>
        </w:rPr>
        <w:t xml:space="preserve"> классах (социально-экономической </w:t>
      </w:r>
      <w:r w:rsidR="0062539E" w:rsidRPr="009539E3">
        <w:rPr>
          <w:rFonts w:eastAsia="Calibri"/>
        </w:rPr>
        <w:t>направленности</w:t>
      </w:r>
      <w:r w:rsidR="007A4335" w:rsidRPr="009539E3">
        <w:rPr>
          <w:rFonts w:eastAsia="Calibri"/>
        </w:rPr>
        <w:t>) введен факультативный курс «Право» (1 ч.).</w:t>
      </w:r>
    </w:p>
    <w:p w:rsidR="007A4335" w:rsidRPr="009539E3" w:rsidRDefault="009539E3" w:rsidP="007A4335">
      <w:pPr>
        <w:ind w:left="720" w:right="-284"/>
        <w:jc w:val="both"/>
        <w:rPr>
          <w:rFonts w:eastAsia="Calibri"/>
        </w:rPr>
      </w:pPr>
      <w:r w:rsidRPr="009539E3">
        <w:rPr>
          <w:rFonts w:eastAsia="Calibri"/>
        </w:rPr>
        <w:t>-  в 6е</w:t>
      </w:r>
      <w:r w:rsidR="007A4335" w:rsidRPr="009539E3">
        <w:rPr>
          <w:rFonts w:eastAsia="Calibri"/>
        </w:rPr>
        <w:t xml:space="preserve"> классе (био</w:t>
      </w:r>
      <w:r w:rsidRPr="009539E3">
        <w:rPr>
          <w:rFonts w:eastAsia="Calibri"/>
        </w:rPr>
        <w:t>логической направленности),  предусмотрен дополнительный час на изучение предмета</w:t>
      </w:r>
      <w:r w:rsidR="007A4335" w:rsidRPr="009539E3">
        <w:rPr>
          <w:rFonts w:eastAsia="Calibri"/>
        </w:rPr>
        <w:t xml:space="preserve"> «Биология» (1ч.), таким образом, на изучение данн</w:t>
      </w:r>
      <w:r w:rsidRPr="009539E3">
        <w:rPr>
          <w:rFonts w:eastAsia="Calibri"/>
        </w:rPr>
        <w:t>ого предмета</w:t>
      </w:r>
      <w:r w:rsidR="007A4335" w:rsidRPr="009539E3">
        <w:rPr>
          <w:rFonts w:eastAsia="Calibri"/>
        </w:rPr>
        <w:t xml:space="preserve"> учебным планом отводится по </w:t>
      </w:r>
      <w:r w:rsidRPr="009539E3">
        <w:rPr>
          <w:rFonts w:eastAsia="Calibri"/>
        </w:rPr>
        <w:t>2</w:t>
      </w:r>
      <w:r w:rsidR="007A4335" w:rsidRPr="009539E3">
        <w:rPr>
          <w:rFonts w:eastAsia="Calibri"/>
        </w:rPr>
        <w:t xml:space="preserve"> часа в неделю; </w:t>
      </w:r>
    </w:p>
    <w:p w:rsidR="007A4335" w:rsidRPr="009539E3" w:rsidRDefault="007A4335" w:rsidP="007A4335">
      <w:pPr>
        <w:ind w:left="720" w:right="-284"/>
        <w:jc w:val="both"/>
        <w:rPr>
          <w:rFonts w:eastAsia="Calibri"/>
        </w:rPr>
      </w:pPr>
      <w:r w:rsidRPr="009539E3">
        <w:rPr>
          <w:rFonts w:eastAsia="Calibri"/>
        </w:rPr>
        <w:t>- в 5-</w:t>
      </w:r>
      <w:r w:rsidR="0062539E" w:rsidRPr="009539E3">
        <w:rPr>
          <w:rFonts w:eastAsia="Calibri"/>
        </w:rPr>
        <w:t xml:space="preserve">х </w:t>
      </w:r>
      <w:r w:rsidRPr="009539E3">
        <w:rPr>
          <w:rFonts w:eastAsia="Calibri"/>
        </w:rPr>
        <w:t>классах введен факультативный курс «</w:t>
      </w:r>
      <w:r w:rsidR="0062539E" w:rsidRPr="009539E3">
        <w:rPr>
          <w:rFonts w:eastAsia="Calibri"/>
        </w:rPr>
        <w:t>Былины и сказки Тихого Дона</w:t>
      </w:r>
      <w:r w:rsidR="00764423">
        <w:rPr>
          <w:rFonts w:eastAsia="Calibri"/>
        </w:rPr>
        <w:t>».</w:t>
      </w:r>
    </w:p>
    <w:p w:rsidR="009539E3" w:rsidRDefault="009539E3" w:rsidP="00764423">
      <w:pPr>
        <w:ind w:right="-284"/>
        <w:rPr>
          <w:b/>
          <w:bCs/>
          <w:iCs/>
          <w:color w:val="FF0000"/>
        </w:rPr>
      </w:pPr>
    </w:p>
    <w:p w:rsidR="007A4335" w:rsidRPr="00D87A28" w:rsidRDefault="007A4335" w:rsidP="007A4335">
      <w:pPr>
        <w:ind w:right="-284"/>
        <w:jc w:val="center"/>
        <w:rPr>
          <w:b/>
          <w:bCs/>
          <w:iCs/>
        </w:rPr>
      </w:pPr>
      <w:r w:rsidRPr="00D87A28">
        <w:rPr>
          <w:b/>
          <w:bCs/>
          <w:iCs/>
        </w:rPr>
        <w:t xml:space="preserve">Особенности учебного плана </w:t>
      </w:r>
      <w:r w:rsidRPr="00D87A28">
        <w:rPr>
          <w:b/>
          <w:bCs/>
          <w:iCs/>
          <w:lang w:val="en-US"/>
        </w:rPr>
        <w:t>III</w:t>
      </w:r>
      <w:r w:rsidRPr="00D87A28">
        <w:rPr>
          <w:b/>
          <w:bCs/>
          <w:iCs/>
        </w:rPr>
        <w:t xml:space="preserve"> ступени общего образования</w:t>
      </w:r>
    </w:p>
    <w:p w:rsidR="007A4335" w:rsidRPr="00D87A28" w:rsidRDefault="007A4335" w:rsidP="007A4335">
      <w:pPr>
        <w:ind w:right="-284"/>
        <w:jc w:val="center"/>
        <w:rPr>
          <w:b/>
        </w:rPr>
      </w:pPr>
    </w:p>
    <w:p w:rsidR="007A4335" w:rsidRPr="00D87A28" w:rsidRDefault="007A4335" w:rsidP="007A4335">
      <w:pPr>
        <w:ind w:right="-284" w:firstLine="706"/>
        <w:jc w:val="both"/>
      </w:pPr>
      <w:r w:rsidRPr="00D87A28">
        <w:t xml:space="preserve">Учебный план 10-11 классов  </w:t>
      </w:r>
      <w:proofErr w:type="gramStart"/>
      <w:r w:rsidRPr="00D87A28">
        <w:rPr>
          <w:lang w:val="en-US"/>
        </w:rPr>
        <w:t>c</w:t>
      </w:r>
      <w:proofErr w:type="gramEnd"/>
      <w:r w:rsidRPr="00D87A28">
        <w:t>формирован на основе Базисного учебного плана 2004 года. Старшая школа является многопрофильной.</w:t>
      </w:r>
    </w:p>
    <w:p w:rsidR="007A4335" w:rsidRPr="00D87A28" w:rsidRDefault="007A4335" w:rsidP="007A4335">
      <w:pPr>
        <w:ind w:right="-284" w:firstLine="619"/>
        <w:jc w:val="both"/>
      </w:pPr>
      <w:r w:rsidRPr="00D87A28">
        <w:t xml:space="preserve">В основу системы обучения положена </w:t>
      </w:r>
      <w:r w:rsidRPr="00D87A28">
        <w:rPr>
          <w:bCs/>
          <w:iCs/>
        </w:rPr>
        <w:t>технология индивидуальных учебных планов</w:t>
      </w:r>
      <w:r w:rsidRPr="00D87A28">
        <w:t xml:space="preserve">, позволяющая строить образовательную траекторию развития для каждого ученика с учетом его индивидуальных, возрастных и психолого-педагогических особенностей, профессиональных потребностей и интересов. Каждый ученик может самостоятельно определять интересующий его набор учебных предметов и учебных программ (базовых, профильных, элективных) из числа предлагаемых образовательным учреждением. </w:t>
      </w:r>
    </w:p>
    <w:p w:rsidR="007A4335" w:rsidRPr="00D87A28" w:rsidRDefault="007A4335" w:rsidP="007A4335">
      <w:pPr>
        <w:ind w:right="-284" w:firstLine="706"/>
        <w:jc w:val="both"/>
      </w:pPr>
      <w:r w:rsidRPr="00D87A28">
        <w:t>В основу построения учебного плана старшей школы положены следующие требования:</w:t>
      </w:r>
    </w:p>
    <w:p w:rsidR="007A4335" w:rsidRPr="00D87A28" w:rsidRDefault="007A4335" w:rsidP="0087596E">
      <w:pPr>
        <w:numPr>
          <w:ilvl w:val="0"/>
          <w:numId w:val="8"/>
        </w:numPr>
        <w:ind w:right="-284"/>
        <w:jc w:val="both"/>
      </w:pPr>
      <w:r w:rsidRPr="00D87A28">
        <w:t>учебный план каждого ученика должен содержать федеральный компонент Базисного учебного плана;</w:t>
      </w:r>
    </w:p>
    <w:p w:rsidR="007A4335" w:rsidRPr="00D87A28" w:rsidRDefault="007A4335" w:rsidP="0087596E">
      <w:pPr>
        <w:numPr>
          <w:ilvl w:val="0"/>
          <w:numId w:val="8"/>
        </w:numPr>
        <w:ind w:right="-284"/>
        <w:jc w:val="both"/>
      </w:pPr>
      <w:r w:rsidRPr="00D87A28">
        <w:t>каждый ученик имеет право и возможность для самоопределения при выборе уровня учебных программ и элективных курсов;</w:t>
      </w:r>
    </w:p>
    <w:p w:rsidR="007A4335" w:rsidRPr="00D87A28" w:rsidRDefault="007A4335" w:rsidP="0087596E">
      <w:pPr>
        <w:numPr>
          <w:ilvl w:val="0"/>
          <w:numId w:val="8"/>
        </w:numPr>
        <w:ind w:right="-284"/>
        <w:jc w:val="both"/>
      </w:pPr>
      <w:r w:rsidRPr="00D87A28">
        <w:t>в каждом индивидуальном учебном плане учащегося должны выдерживаться пропорции БУП-2004 между федеральным, региональным и школьным компонентами;</w:t>
      </w:r>
    </w:p>
    <w:p w:rsidR="007A4335" w:rsidRPr="00D87A28" w:rsidRDefault="007A4335" w:rsidP="0087596E">
      <w:pPr>
        <w:numPr>
          <w:ilvl w:val="0"/>
          <w:numId w:val="8"/>
        </w:numPr>
        <w:ind w:right="-284"/>
        <w:jc w:val="both"/>
      </w:pPr>
      <w:r w:rsidRPr="00D87A28">
        <w:t>максимальная учебная нагрузка - 37 часов.</w:t>
      </w:r>
    </w:p>
    <w:p w:rsidR="007A4335" w:rsidRPr="00D87A28" w:rsidRDefault="007A4335" w:rsidP="007A4335">
      <w:pPr>
        <w:ind w:left="720" w:right="-284"/>
        <w:jc w:val="both"/>
      </w:pPr>
      <w:r w:rsidRPr="00D87A28">
        <w:t xml:space="preserve">Индивидуальные учебные планы обучающихся 10-11 классов являются составной частью учебного плана </w:t>
      </w:r>
      <w:r w:rsidRPr="00D87A28">
        <w:rPr>
          <w:lang w:val="en-US"/>
        </w:rPr>
        <w:t>III</w:t>
      </w:r>
      <w:r w:rsidRPr="00D87A28">
        <w:t xml:space="preserve"> ступени обучения.</w:t>
      </w:r>
    </w:p>
    <w:p w:rsidR="007A4335" w:rsidRPr="00D87A28" w:rsidRDefault="007A4335" w:rsidP="007A4335">
      <w:pPr>
        <w:ind w:right="-284" w:firstLine="706"/>
        <w:jc w:val="both"/>
      </w:pPr>
      <w:r w:rsidRPr="00D87A28">
        <w:t>На старшей ступени предлагается три уровня учебных программ: общеобразовательные,  профильные, углублённого изучения.</w:t>
      </w:r>
    </w:p>
    <w:p w:rsidR="007A4335" w:rsidRPr="00D87A28" w:rsidRDefault="007A4335" w:rsidP="007A4335">
      <w:pPr>
        <w:ind w:right="-284" w:firstLine="706"/>
        <w:jc w:val="both"/>
      </w:pPr>
      <w:r w:rsidRPr="00D87A28">
        <w:t>Спектр общеобразовательных программ определяется:</w:t>
      </w:r>
    </w:p>
    <w:p w:rsidR="007A4335" w:rsidRPr="00D87A28" w:rsidRDefault="007A4335" w:rsidP="0087596E">
      <w:pPr>
        <w:numPr>
          <w:ilvl w:val="0"/>
          <w:numId w:val="9"/>
        </w:numPr>
        <w:ind w:right="-284"/>
        <w:jc w:val="both"/>
      </w:pPr>
      <w:proofErr w:type="gramStart"/>
      <w:r w:rsidRPr="00D87A28">
        <w:lastRenderedPageBreak/>
        <w:t>Базисным учебным планом 2004 года (инвариантной и вариативной частью  федерального компонента) – в учебный план включены русский язык, литература, иностранный язык, математика, история, обществознание, физика, химия, биология, физическая культура, ОБЖ, география, информатика, МХК;</w:t>
      </w:r>
      <w:proofErr w:type="gramEnd"/>
    </w:p>
    <w:p w:rsidR="007A4335" w:rsidRPr="00D87A28" w:rsidRDefault="007A4335" w:rsidP="0087596E">
      <w:pPr>
        <w:numPr>
          <w:ilvl w:val="0"/>
          <w:numId w:val="9"/>
        </w:numPr>
        <w:ind w:right="-284"/>
        <w:jc w:val="both"/>
      </w:pPr>
      <w:r w:rsidRPr="00D87A28">
        <w:t>запросом обучающихся и их родителей (законных представителей).</w:t>
      </w:r>
    </w:p>
    <w:p w:rsidR="007A4335" w:rsidRPr="00A94E4D" w:rsidRDefault="007A4335" w:rsidP="007A4335">
      <w:pPr>
        <w:ind w:left="720" w:right="-284"/>
        <w:jc w:val="both"/>
        <w:rPr>
          <w:color w:val="FF0000"/>
        </w:rPr>
      </w:pPr>
    </w:p>
    <w:p w:rsidR="007A4335" w:rsidRPr="00D87A28" w:rsidRDefault="007A4335" w:rsidP="007A4335">
      <w:pPr>
        <w:ind w:right="-284" w:firstLine="360"/>
        <w:jc w:val="both"/>
      </w:pPr>
      <w:r w:rsidRPr="00D87A28">
        <w:t xml:space="preserve"> В 10-11-х классах профильное обучение организуется на основе свободно конструируемого профиля как результат индивидуального выбора ученика     (индивидуальной образовательной траектории). Наряду с углублённым изучением английского языка и математики, на профильном уровне в 10-11  классах изучаются предметы: физика, обществознание, история, химия, биология, право, экономика.</w:t>
      </w:r>
    </w:p>
    <w:p w:rsidR="007A4335" w:rsidRPr="00D87A28" w:rsidRDefault="007A4335" w:rsidP="007A4335">
      <w:pPr>
        <w:ind w:right="-284" w:firstLine="360"/>
        <w:jc w:val="both"/>
        <w:rPr>
          <w:rFonts w:eastAsia="Calibri"/>
        </w:rPr>
      </w:pPr>
      <w:proofErr w:type="gramStart"/>
      <w:r w:rsidRPr="00D87A28">
        <w:rPr>
          <w:rFonts w:eastAsia="Calibri"/>
        </w:rPr>
        <w:t>Часы образовательного учреждения (обязательные и по выбору школы и обучающихся используются для:</w:t>
      </w:r>
      <w:proofErr w:type="gramEnd"/>
    </w:p>
    <w:p w:rsidR="007A4335" w:rsidRPr="00D87A28" w:rsidRDefault="007A4335" w:rsidP="007A4335">
      <w:pPr>
        <w:ind w:right="-284"/>
        <w:jc w:val="both"/>
        <w:rPr>
          <w:rFonts w:eastAsia="Calibri"/>
          <w:b/>
          <w:i/>
        </w:rPr>
      </w:pPr>
      <w:r w:rsidRPr="00D87A28">
        <w:rPr>
          <w:rFonts w:eastAsia="Calibri"/>
        </w:rPr>
        <w:t xml:space="preserve">- </w:t>
      </w:r>
      <w:r w:rsidRPr="00D87A28">
        <w:rPr>
          <w:rFonts w:eastAsia="Calibri"/>
          <w:b/>
          <w:i/>
        </w:rPr>
        <w:t>углубленного изучения отдельных предметов федерального (инвариантного) компонента базисного учебного плана:</w:t>
      </w:r>
    </w:p>
    <w:p w:rsidR="007A4335" w:rsidRPr="00D87A28" w:rsidRDefault="007A4335" w:rsidP="0087596E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</w:rPr>
      </w:pPr>
      <w:r w:rsidRPr="00D87A28">
        <w:rPr>
          <w:rFonts w:eastAsia="Calibri"/>
          <w:u w:val="single"/>
        </w:rPr>
        <w:t>иностранного языка (английского);</w:t>
      </w:r>
    </w:p>
    <w:p w:rsidR="007A4335" w:rsidRPr="00D87A28" w:rsidRDefault="007A4335" w:rsidP="0087596E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rFonts w:eastAsia="Calibri"/>
        </w:rPr>
      </w:pPr>
      <w:r w:rsidRPr="00D87A28">
        <w:rPr>
          <w:rFonts w:eastAsia="Calibri"/>
          <w:u w:val="single"/>
        </w:rPr>
        <w:t>математики</w:t>
      </w:r>
      <w:r w:rsidRPr="00D87A28">
        <w:rPr>
          <w:rFonts w:eastAsia="Calibri"/>
        </w:rPr>
        <w:t>.</w:t>
      </w:r>
    </w:p>
    <w:p w:rsidR="007A4335" w:rsidRPr="00D87A28" w:rsidRDefault="007A4335" w:rsidP="007A4335">
      <w:pPr>
        <w:ind w:right="-284"/>
        <w:jc w:val="both"/>
        <w:rPr>
          <w:rFonts w:eastAsia="Calibri"/>
          <w:b/>
          <w:i/>
        </w:rPr>
      </w:pPr>
      <w:r w:rsidRPr="00D87A28">
        <w:rPr>
          <w:rFonts w:eastAsia="Calibri"/>
        </w:rPr>
        <w:t xml:space="preserve">- </w:t>
      </w:r>
      <w:r w:rsidRPr="00D87A28">
        <w:rPr>
          <w:rFonts w:eastAsia="Calibri"/>
          <w:b/>
          <w:i/>
        </w:rPr>
        <w:t>профильного изучения отдельных предметов федерального (инвариантного) компонента базисного учебного плана: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обществознание</w:t>
      </w:r>
      <w:r w:rsidR="00D87A28">
        <w:rPr>
          <w:rFonts w:eastAsia="Calibri"/>
        </w:rPr>
        <w:t xml:space="preserve"> (11 класс)</w:t>
      </w:r>
      <w:r w:rsidRPr="00D87A28">
        <w:rPr>
          <w:rFonts w:eastAsia="Calibri"/>
        </w:rPr>
        <w:t>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биология</w:t>
      </w:r>
      <w:r w:rsidR="00D87A28">
        <w:rPr>
          <w:rFonts w:eastAsia="Calibri"/>
        </w:rPr>
        <w:t xml:space="preserve"> (10</w:t>
      </w:r>
      <w:r w:rsidR="00D40B5E" w:rsidRPr="00D87A28">
        <w:rPr>
          <w:rFonts w:eastAsia="Calibri"/>
        </w:rPr>
        <w:t xml:space="preserve"> класс)</w:t>
      </w:r>
      <w:r w:rsidRPr="00D87A28">
        <w:rPr>
          <w:rFonts w:eastAsia="Calibri"/>
        </w:rPr>
        <w:t>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химии</w:t>
      </w:r>
      <w:r w:rsidR="00D40B5E" w:rsidRPr="00D87A28">
        <w:rPr>
          <w:rFonts w:eastAsia="Calibri"/>
        </w:rPr>
        <w:t xml:space="preserve"> (1</w:t>
      </w:r>
      <w:r w:rsidR="00D87A28">
        <w:rPr>
          <w:rFonts w:eastAsia="Calibri"/>
        </w:rPr>
        <w:t>0</w:t>
      </w:r>
      <w:r w:rsidR="00D40B5E" w:rsidRPr="00D87A28">
        <w:rPr>
          <w:rFonts w:eastAsia="Calibri"/>
        </w:rPr>
        <w:t xml:space="preserve"> класс)</w:t>
      </w:r>
      <w:r w:rsidRPr="00D87A28">
        <w:rPr>
          <w:rFonts w:eastAsia="Calibri"/>
        </w:rPr>
        <w:t>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физика;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 xml:space="preserve"> - право;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экономика;</w:t>
      </w:r>
    </w:p>
    <w:p w:rsidR="007A4335" w:rsidRPr="00D87A28" w:rsidRDefault="007A4335" w:rsidP="007A4335">
      <w:pPr>
        <w:ind w:right="-284"/>
        <w:jc w:val="both"/>
        <w:rPr>
          <w:rFonts w:eastAsia="Calibri"/>
          <w:b/>
          <w:i/>
        </w:rPr>
      </w:pPr>
      <w:r w:rsidRPr="00D87A28">
        <w:rPr>
          <w:rFonts w:eastAsia="Calibri"/>
        </w:rPr>
        <w:t xml:space="preserve">-    </w:t>
      </w:r>
      <w:r w:rsidRPr="00D87A28">
        <w:rPr>
          <w:rFonts w:eastAsia="Calibri"/>
          <w:b/>
          <w:i/>
        </w:rPr>
        <w:t xml:space="preserve">поддержки федерального инварианта  (БУП-2004), в виде обязательных учебных занятий  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</w:t>
      </w:r>
      <w:r w:rsidR="00A20863" w:rsidRPr="00D87A28">
        <w:rPr>
          <w:rFonts w:eastAsia="Calibri"/>
        </w:rPr>
        <w:t xml:space="preserve"> </w:t>
      </w:r>
      <w:r w:rsidRPr="00D87A28">
        <w:rPr>
          <w:rFonts w:eastAsia="Calibri"/>
        </w:rPr>
        <w:t>математика;</w:t>
      </w:r>
    </w:p>
    <w:p w:rsidR="001F554A" w:rsidRPr="00D87A28" w:rsidRDefault="00A20863" w:rsidP="001F554A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 xml:space="preserve">- русский язык </w:t>
      </w:r>
    </w:p>
    <w:p w:rsidR="007A4335" w:rsidRPr="00D87A28" w:rsidRDefault="001F554A" w:rsidP="001F554A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 xml:space="preserve"> - </w:t>
      </w:r>
      <w:r w:rsidR="007A4335" w:rsidRPr="00D87A28">
        <w:rPr>
          <w:rFonts w:eastAsia="Calibri"/>
          <w:b/>
          <w:i/>
        </w:rPr>
        <w:t>изучения предметов по выбору  обучающихся: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география;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МХК;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>- информатика.</w:t>
      </w:r>
    </w:p>
    <w:p w:rsidR="007A4335" w:rsidRPr="00D87A28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</w:rPr>
        <w:t xml:space="preserve">- </w:t>
      </w:r>
      <w:r w:rsidRPr="00D87A28">
        <w:rPr>
          <w:rFonts w:eastAsia="Calibri"/>
          <w:b/>
          <w:i/>
        </w:rPr>
        <w:t>организации проектной деятельности в:</w:t>
      </w:r>
      <w:r w:rsidR="003C015C" w:rsidRPr="00D87A28">
        <w:rPr>
          <w:rFonts w:eastAsia="Calibri"/>
          <w:b/>
          <w:i/>
        </w:rPr>
        <w:t xml:space="preserve"> </w:t>
      </w:r>
      <w:r w:rsidRPr="00D87A28">
        <w:rPr>
          <w:rFonts w:eastAsia="Calibri"/>
        </w:rPr>
        <w:t>10-11 классах.</w:t>
      </w:r>
    </w:p>
    <w:p w:rsidR="007A4335" w:rsidRDefault="007A4335" w:rsidP="007A4335">
      <w:pPr>
        <w:ind w:right="-284"/>
        <w:jc w:val="both"/>
        <w:rPr>
          <w:rFonts w:eastAsia="Calibri"/>
        </w:rPr>
      </w:pPr>
      <w:r w:rsidRPr="00D87A28">
        <w:rPr>
          <w:rFonts w:eastAsia="Calibri"/>
          <w:b/>
          <w:i/>
        </w:rPr>
        <w:t>- изучения элективных курсов</w:t>
      </w:r>
      <w:r w:rsidRPr="00D87A28">
        <w:rPr>
          <w:rFonts w:eastAsia="Calibri"/>
        </w:rPr>
        <w:t>:</w:t>
      </w:r>
    </w:p>
    <w:p w:rsidR="00CA7A35" w:rsidRDefault="00CA7A35">
      <w:pPr>
        <w:framePr w:hSpace="180" w:wrap="around" w:vAnchor="text" w:hAnchor="margin" w:y="20"/>
        <w:rPr>
          <w:rFonts w:eastAsia="Calibri"/>
        </w:rPr>
      </w:pPr>
      <w:r>
        <w:t xml:space="preserve"> - Люби и знай русский язык (10 класс);</w:t>
      </w:r>
    </w:p>
    <w:p w:rsidR="00CA7A35" w:rsidRDefault="00CA7A35">
      <w:pPr>
        <w:framePr w:hSpace="180" w:wrap="around" w:vAnchor="text" w:hAnchor="margin" w:y="20"/>
        <w:rPr>
          <w:rFonts w:eastAsia="Calibri"/>
        </w:rPr>
      </w:pPr>
      <w:r>
        <w:t xml:space="preserve"> - Решение текстовых задач </w:t>
      </w:r>
      <w:proofErr w:type="gramStart"/>
      <w:r>
        <w:t xml:space="preserve">( </w:t>
      </w:r>
      <w:proofErr w:type="gramEnd"/>
      <w:r>
        <w:t>10- 11 классы);</w:t>
      </w:r>
    </w:p>
    <w:p w:rsidR="00CA7A35" w:rsidRDefault="00CA7A35">
      <w:pPr>
        <w:framePr w:hSpace="180" w:wrap="around" w:vAnchor="text" w:hAnchor="margin" w:y="20"/>
        <w:jc w:val="both"/>
        <w:rPr>
          <w:rFonts w:eastAsia="Calibri"/>
        </w:rPr>
      </w:pPr>
      <w:r>
        <w:t xml:space="preserve"> - Проектная  деятельность (10-11 классы);</w:t>
      </w:r>
    </w:p>
    <w:p w:rsidR="00CA7A35" w:rsidRDefault="00CA7A35">
      <w:pPr>
        <w:framePr w:hSpace="180" w:wrap="around" w:vAnchor="text" w:hAnchor="margin" w:y="20"/>
        <w:ind w:right="-817"/>
        <w:jc w:val="both"/>
        <w:rPr>
          <w:rFonts w:eastAsia="Calibri"/>
        </w:rPr>
      </w:pPr>
      <w:r>
        <w:t xml:space="preserve"> - Способы решения уравнений, неравенств и их систем (10 класс);</w:t>
      </w:r>
    </w:p>
    <w:p w:rsidR="00CA7A35" w:rsidRDefault="00CA7A35">
      <w:pPr>
        <w:framePr w:hSpace="180" w:wrap="around" w:vAnchor="text" w:hAnchor="margin" w:y="20"/>
        <w:jc w:val="both"/>
        <w:rPr>
          <w:rFonts w:eastAsia="Calibri"/>
        </w:rPr>
      </w:pPr>
      <w:r>
        <w:t xml:space="preserve"> - Экономическая информатика (10 класс);</w:t>
      </w:r>
    </w:p>
    <w:p w:rsidR="00CA7A35" w:rsidRDefault="00CA7A35">
      <w:pPr>
        <w:framePr w:hSpace="180" w:wrap="around" w:vAnchor="text" w:hAnchor="margin" w:y="20"/>
        <w:jc w:val="both"/>
        <w:rPr>
          <w:rFonts w:eastAsia="Calibri"/>
        </w:rPr>
      </w:pPr>
      <w:r>
        <w:t xml:space="preserve"> - Химия в задачах (10 класс);</w:t>
      </w:r>
    </w:p>
    <w:p w:rsidR="00CA7A35" w:rsidRDefault="00CA7A35">
      <w:pPr>
        <w:framePr w:hSpace="180" w:wrap="around" w:vAnchor="text" w:hAnchor="margin" w:y="20"/>
        <w:jc w:val="both"/>
        <w:rPr>
          <w:rFonts w:eastAsia="Calibri"/>
        </w:rPr>
      </w:pPr>
      <w:r>
        <w:t xml:space="preserve"> - Решение генетических задач (10 класс);</w:t>
      </w:r>
    </w:p>
    <w:p w:rsidR="00CA7A35" w:rsidRDefault="00CA7A35" w:rsidP="00CA7A35">
      <w:pPr>
        <w:framePr w:hSpace="180" w:wrap="around" w:vAnchor="text" w:hAnchor="margin" w:y="1966"/>
        <w:rPr>
          <w:rFonts w:eastAsia="Calibri"/>
        </w:rPr>
      </w:pPr>
      <w:r>
        <w:t xml:space="preserve"> - От слова к тексту.(11 класс);</w:t>
      </w:r>
    </w:p>
    <w:p w:rsidR="00CA7A35" w:rsidRDefault="00CA7A35" w:rsidP="00CA7A35">
      <w:pPr>
        <w:framePr w:hSpace="180" w:wrap="around" w:vAnchor="text" w:hAnchor="margin" w:y="1966"/>
        <w:rPr>
          <w:rFonts w:eastAsia="Calibri"/>
        </w:rPr>
      </w:pPr>
      <w:r>
        <w:t xml:space="preserve"> - Решение задач повышенной сложности (химия) (11 класс);</w:t>
      </w:r>
    </w:p>
    <w:p w:rsidR="00CA7A35" w:rsidRDefault="00CA7A35" w:rsidP="00CA7A35">
      <w:pPr>
        <w:framePr w:hSpace="180" w:wrap="around" w:vAnchor="text" w:hAnchor="margin" w:y="1966"/>
        <w:ind w:right="-817"/>
        <w:rPr>
          <w:rFonts w:eastAsia="Calibri"/>
        </w:rPr>
      </w:pPr>
      <w:r>
        <w:t xml:space="preserve"> - Задачи с параметрами.(11 класс);</w:t>
      </w:r>
    </w:p>
    <w:p w:rsidR="00CA7A35" w:rsidRDefault="00CA7A35" w:rsidP="00CA7A35">
      <w:pPr>
        <w:framePr w:hSpace="180" w:wrap="around" w:vAnchor="text" w:hAnchor="margin" w:y="1966"/>
        <w:rPr>
          <w:rFonts w:eastAsia="Calibri"/>
        </w:rPr>
      </w:pPr>
      <w:r>
        <w:t xml:space="preserve"> - Экология человека.(11 класс)</w:t>
      </w:r>
    </w:p>
    <w:p w:rsidR="00CA7A35" w:rsidRDefault="00CA7A35" w:rsidP="007A4335">
      <w:pPr>
        <w:ind w:right="-284"/>
        <w:jc w:val="both"/>
        <w:rPr>
          <w:rFonts w:eastAsia="Calibri"/>
        </w:rPr>
      </w:pPr>
    </w:p>
    <w:p w:rsidR="007A4335" w:rsidRPr="00D87A28" w:rsidRDefault="007A4335" w:rsidP="001F554A">
      <w:pPr>
        <w:ind w:left="66" w:right="-284" w:firstLine="642"/>
        <w:jc w:val="both"/>
      </w:pPr>
      <w:r w:rsidRPr="00D87A28">
        <w:t>В качестве организационной формы профильного обучения используется предметно-групповая структура. Каждый ученик является одновременно членом предметных групп, коллектива конкретного класса, большого коллектива параллели.</w:t>
      </w:r>
    </w:p>
    <w:p w:rsidR="007A4335" w:rsidRPr="00D87A28" w:rsidRDefault="007A4335" w:rsidP="007A4335">
      <w:pPr>
        <w:ind w:firstLine="993"/>
        <w:jc w:val="both"/>
      </w:pPr>
      <w:proofErr w:type="gramStart"/>
      <w:r w:rsidRPr="00D87A28">
        <w:t>Таким образом, в 10-11-х классах для обучающихся создается возможность выбора между универсальным, профильным типовым и профильным комбинированным образованием.</w:t>
      </w:r>
      <w:proofErr w:type="gramEnd"/>
      <w:r w:rsidRPr="00D87A28">
        <w:t xml:space="preserve"> В связи с невозможностью составления учебного плана для конкретного </w:t>
      </w:r>
      <w:r w:rsidRPr="00D87A28">
        <w:lastRenderedPageBreak/>
        <w:t>класса, учебный план 10-11 классов представлен виде плана-сетки с учетом деления обучающихся на учебные группы по уровню освоения  программ учебных курсов.</w:t>
      </w:r>
    </w:p>
    <w:p w:rsidR="007A4335" w:rsidRPr="00D87A28" w:rsidRDefault="007A4335" w:rsidP="007A4335">
      <w:pPr>
        <w:ind w:firstLine="993"/>
        <w:jc w:val="both"/>
      </w:pPr>
      <w:r w:rsidRPr="00D87A28">
        <w:t>Распределение часов учебного плана осуществляется следующим образом: общее количество финансируемых часов на класс согласно Базисному учебному плану с учетом деления на подгруппы умножается на количество классов - 2 десятых класс</w:t>
      </w:r>
      <w:r w:rsidR="00D40B5E" w:rsidRPr="00D87A28">
        <w:t xml:space="preserve">а </w:t>
      </w:r>
      <w:proofErr w:type="gramStart"/>
      <w:r w:rsidR="00D40B5E" w:rsidRPr="00D87A28">
        <w:t xml:space="preserve">( </w:t>
      </w:r>
      <w:proofErr w:type="gramEnd"/>
      <w:r w:rsidR="00D40B5E" w:rsidRPr="00D87A28">
        <w:t>с делением на подгруппы) и 2</w:t>
      </w:r>
      <w:r w:rsidRPr="00D87A28">
        <w:t xml:space="preserve"> одиннадцатых класса (с делением на подгруппы) - и распределяется на предметы с учетом различных уровней учебных программ и количества групп по варианту предмета или элективному курсу. </w:t>
      </w:r>
    </w:p>
    <w:p w:rsidR="007A4335" w:rsidRPr="00D87A28" w:rsidRDefault="007A4335" w:rsidP="007A4335">
      <w:pPr>
        <w:ind w:firstLine="993"/>
        <w:jc w:val="both"/>
      </w:pPr>
      <w:proofErr w:type="gramStart"/>
      <w:r w:rsidRPr="00D87A28"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D87A28">
        <w:t xml:space="preserve"> Уч</w:t>
      </w:r>
      <w:r w:rsidR="00D87A28">
        <w:t>ебный план МБОУ АСОШ № 2 на 2016-2017</w:t>
      </w:r>
      <w:r w:rsidRPr="00D87A28">
        <w:t xml:space="preserve"> учебный год имеет необходимое кадровое, программно-методическое, материально- техническое обеспечение. </w:t>
      </w:r>
    </w:p>
    <w:p w:rsidR="007A4335" w:rsidRPr="00D87A28" w:rsidRDefault="007A4335" w:rsidP="007A4335">
      <w:pPr>
        <w:ind w:firstLine="993"/>
        <w:jc w:val="both"/>
      </w:pPr>
      <w:r w:rsidRPr="00D87A28">
        <w:t>Учебный план школы обеспечивается необходимыми педагогическими кадрами, среди которых имеют - высшую квалификационную катег</w:t>
      </w:r>
      <w:r w:rsidR="00820EA5" w:rsidRPr="00D87A28">
        <w:t>орию – 49</w:t>
      </w:r>
      <w:r w:rsidR="00D87A28" w:rsidRPr="00D87A28">
        <w:t xml:space="preserve">,5% педагогов, первую- 24%. </w:t>
      </w:r>
      <w:r w:rsidRPr="00D87A28">
        <w:t>Преподавание предметов повышенного уровня (углубленного, профильного) осуществляют педагоги только высшей и первой квалификационной категории. Образовательный процесс организуется адекватными программно-методическими комплексами (учебными программами, учебниками, методическими рекомендациями, дидактическими материалами, контрольно-измерительными материалами), включенными в Федеральный перечень, в с</w:t>
      </w:r>
      <w:r w:rsidR="00446575" w:rsidRPr="00D87A28">
        <w:t>оответствии с приказами</w:t>
      </w:r>
      <w:r w:rsidRPr="00D87A28">
        <w:t xml:space="preserve"> Министерства образования и науки России от 19.12.2012 г. №  1067 и</w:t>
      </w:r>
      <w:r w:rsidR="00446575" w:rsidRPr="00D87A28">
        <w:t xml:space="preserve"> </w:t>
      </w:r>
      <w:r w:rsidRPr="00D87A28">
        <w:t xml:space="preserve"> </w:t>
      </w:r>
      <w:r w:rsidR="00446575" w:rsidRPr="00D87A28">
        <w:rPr>
          <w:kern w:val="36"/>
        </w:rPr>
        <w:t xml:space="preserve">от 31.03.2014 № 253, </w:t>
      </w:r>
      <w:r w:rsidRPr="00D87A28">
        <w:t>прошедшие двойную экспертизу Российской академии образования и Российской академии наук. Имеющаяся в школе материальная база позволяет реализовать содержание образования в соответствии с учебными планами.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D87A28">
        <w:rPr>
          <w:sz w:val="24"/>
          <w:szCs w:val="24"/>
        </w:rPr>
        <w:t>Одной из основных задач школы является максимальная индивидуализация образования, реализуемая, в первую очередь, содержанием и формами организации процесса обучения.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D87A28">
        <w:rPr>
          <w:sz w:val="24"/>
          <w:szCs w:val="24"/>
        </w:rPr>
        <w:t>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реализации.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D87A28">
        <w:rPr>
          <w:sz w:val="24"/>
          <w:szCs w:val="24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D87A28">
        <w:rPr>
          <w:sz w:val="24"/>
          <w:szCs w:val="24"/>
        </w:rPr>
        <w:t>Возможности изменения заложены в вариативной части учебного плана.</w:t>
      </w:r>
    </w:p>
    <w:p w:rsidR="007A4335" w:rsidRPr="00D87A28" w:rsidRDefault="007A4335" w:rsidP="007A4335">
      <w:pPr>
        <w:ind w:firstLine="993"/>
        <w:jc w:val="both"/>
      </w:pPr>
      <w:r w:rsidRPr="00D87A28">
        <w:t xml:space="preserve">Вариативность образования обеспечивается курсами по выбору: факультативными и элективными курсами, </w:t>
      </w:r>
      <w:proofErr w:type="spellStart"/>
      <w:r w:rsidRPr="00D87A28">
        <w:t>предпрофильными</w:t>
      </w:r>
      <w:proofErr w:type="spellEnd"/>
      <w:r w:rsidRPr="00D87A28">
        <w:t xml:space="preserve"> курсами в 5-9-х классах, профильными и элективными курсами в 10-11-х классах.</w:t>
      </w:r>
    </w:p>
    <w:p w:rsidR="007A4335" w:rsidRPr="00D87A28" w:rsidRDefault="007A4335" w:rsidP="007A4335">
      <w:pPr>
        <w:ind w:firstLine="993"/>
        <w:jc w:val="both"/>
      </w:pPr>
      <w:r w:rsidRPr="00D87A28">
        <w:t xml:space="preserve">Выбор направления развития учебных траекторий параллели, класса, отдельного ученика определяется характером образовательного запроса учащегося и его родителей, результатами психолого-педагогических обследований, уровнем учебных достижений, возможностями школы. Тенденции изменения учебного плана определяются социальным заказом и возможностями образовательного учреждения, над расширением которых школа постоянно работает. 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r w:rsidRPr="00D87A28">
        <w:rPr>
          <w:sz w:val="24"/>
          <w:szCs w:val="24"/>
        </w:rPr>
        <w:t>На конкретный учебный год в каждой параллели классов формируется спектр курсов по выбору, равнодоступных каждому ученику этой учебной параллели. В старшей школе возможна организация разновозрастных групп для изучения элективных годичных курсов.</w:t>
      </w:r>
    </w:p>
    <w:p w:rsidR="007A4335" w:rsidRPr="00D87A28" w:rsidRDefault="007A4335" w:rsidP="007A4335">
      <w:pPr>
        <w:ind w:firstLine="993"/>
        <w:jc w:val="both"/>
      </w:pPr>
      <w:r w:rsidRPr="00D87A28">
        <w:t xml:space="preserve">Для обучаемых, имеющих показания для домашнего </w:t>
      </w:r>
      <w:proofErr w:type="gramStart"/>
      <w:r w:rsidRPr="00D87A28">
        <w:t>обучения по состоянию</w:t>
      </w:r>
      <w:proofErr w:type="gramEnd"/>
      <w:r w:rsidRPr="00D87A28"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7A4335" w:rsidRPr="00D87A28" w:rsidRDefault="007A4335" w:rsidP="007A4335">
      <w:pPr>
        <w:ind w:firstLine="993"/>
        <w:jc w:val="both"/>
      </w:pPr>
      <w:r w:rsidRPr="00D87A28"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7A4335" w:rsidRPr="00D87A28" w:rsidRDefault="007A4335" w:rsidP="007A4335">
      <w:pPr>
        <w:pStyle w:val="11"/>
        <w:shd w:val="clear" w:color="auto" w:fill="auto"/>
        <w:spacing w:line="240" w:lineRule="auto"/>
        <w:ind w:firstLine="993"/>
        <w:rPr>
          <w:sz w:val="24"/>
          <w:szCs w:val="24"/>
        </w:rPr>
      </w:pPr>
      <w:proofErr w:type="gramStart"/>
      <w:r w:rsidRPr="00D87A28">
        <w:rPr>
          <w:sz w:val="24"/>
          <w:szCs w:val="24"/>
        </w:rPr>
        <w:lastRenderedPageBreak/>
        <w:t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в 5-11 классах с традиционной формой изучения с наполняемостью 25 и более человек на две группы и во 2-11 классах на три группы в классах с углубленным изучением, а также на две</w:t>
      </w:r>
      <w:proofErr w:type="gramEnd"/>
      <w:r w:rsidRPr="00D87A28">
        <w:rPr>
          <w:sz w:val="24"/>
          <w:szCs w:val="24"/>
        </w:rPr>
        <w:t xml:space="preserve"> группы при проведении учебных занятий по «Технологии» (5-7 классы), практических занятий по «Информатике и ИКТ» в классах при наполняемости 25 и более человек.</w:t>
      </w:r>
    </w:p>
    <w:p w:rsidR="007A4335" w:rsidRPr="00A94E4D" w:rsidRDefault="007A4335" w:rsidP="007A4335">
      <w:pPr>
        <w:pStyle w:val="11"/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017FEB" w:rsidRPr="008646D2" w:rsidRDefault="00017FEB" w:rsidP="00017FEB">
      <w:pPr>
        <w:shd w:val="clear" w:color="auto" w:fill="FFFFFF"/>
        <w:ind w:left="840" w:hanging="360"/>
        <w:jc w:val="center"/>
        <w:rPr>
          <w:rFonts w:ascii="Times New Roman CYR" w:hAnsi="Times New Roman CYR" w:cs="Times New Roman CYR"/>
          <w:b/>
          <w:bCs/>
        </w:rPr>
      </w:pPr>
      <w:r w:rsidRPr="008646D2">
        <w:rPr>
          <w:rFonts w:ascii="Times New Roman CYR" w:hAnsi="Times New Roman CYR" w:cs="Times New Roman CYR"/>
          <w:b/>
          <w:bCs/>
        </w:rPr>
        <w:t>Содержание и порядок проведения текущего контроля успеваемости учащихся</w:t>
      </w:r>
    </w:p>
    <w:p w:rsidR="00017FEB" w:rsidRPr="008646D2" w:rsidRDefault="00017FEB" w:rsidP="00017FEB">
      <w:pPr>
        <w:shd w:val="clear" w:color="auto" w:fill="FFFFFF"/>
        <w:ind w:firstLine="567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Текущий контроль успеваемости учащихся проводится в течение учебного периода в целях: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контроля уровня достижения учащимися результатов, предусмотренных образовательной программой;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 оценки соответствия результатов освоения образовательных</w:t>
      </w:r>
      <w:r w:rsidR="00753CEB" w:rsidRPr="008646D2">
        <w:rPr>
          <w:rFonts w:ascii="Times New Roman CYR" w:hAnsi="Times New Roman CYR" w:cs="Times New Roman CYR"/>
        </w:rPr>
        <w:t xml:space="preserve"> программ  требованиям </w:t>
      </w:r>
      <w:r w:rsidR="002B592C" w:rsidRPr="008646D2">
        <w:rPr>
          <w:rFonts w:ascii="Times New Roman CYR" w:hAnsi="Times New Roman CYR" w:cs="Times New Roman CYR"/>
        </w:rPr>
        <w:t xml:space="preserve">ФКГОС, ФГОС НОО </w:t>
      </w:r>
      <w:proofErr w:type="gramStart"/>
      <w:r w:rsidR="002B592C" w:rsidRPr="008646D2">
        <w:rPr>
          <w:rFonts w:ascii="Times New Roman CYR" w:hAnsi="Times New Roman CYR" w:cs="Times New Roman CYR"/>
        </w:rPr>
        <w:t xml:space="preserve">и </w:t>
      </w:r>
      <w:r w:rsidR="00753CEB" w:rsidRPr="008646D2">
        <w:rPr>
          <w:rFonts w:ascii="Times New Roman CYR" w:hAnsi="Times New Roman CYR" w:cs="Times New Roman CYR"/>
        </w:rPr>
        <w:t xml:space="preserve"> ООО</w:t>
      </w:r>
      <w:proofErr w:type="gramEnd"/>
      <w:r w:rsidR="00753CEB" w:rsidRPr="008646D2">
        <w:rPr>
          <w:rFonts w:ascii="Times New Roman CYR" w:hAnsi="Times New Roman CYR" w:cs="Times New Roman CYR"/>
        </w:rPr>
        <w:t>;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проведения учащимся самооценки, оценки его работы педагогическим работником с целью возможного совершенствования  образовательного процесса;</w:t>
      </w:r>
    </w:p>
    <w:p w:rsidR="00017FEB" w:rsidRPr="008646D2" w:rsidRDefault="00017FEB" w:rsidP="00017FEB">
      <w:pPr>
        <w:shd w:val="clear" w:color="auto" w:fill="FFFFFF"/>
        <w:ind w:firstLine="480"/>
        <w:jc w:val="both"/>
      </w:pPr>
      <w:r w:rsidRPr="008646D2">
        <w:t xml:space="preserve">   Порядок, формы, периодичность, количество обязательных мероприятий при проведении текущего контроля успеваемости учащихся отражаются в календарно-тематических планах, являющихся частью рабочих программ учителя. </w:t>
      </w:r>
    </w:p>
    <w:p w:rsidR="00017FEB" w:rsidRPr="008646D2" w:rsidRDefault="00017FEB" w:rsidP="00017FEB">
      <w:pPr>
        <w:jc w:val="both"/>
      </w:pPr>
      <w:r w:rsidRPr="008646D2">
        <w:t xml:space="preserve">          Текущий контроль успеваемости учащихся 1-2 классов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1F554A" w:rsidRPr="008646D2" w:rsidRDefault="00017FEB" w:rsidP="001F554A">
      <w:pPr>
        <w:jc w:val="both"/>
      </w:pPr>
      <w:r w:rsidRPr="008646D2">
        <w:t xml:space="preserve">     </w:t>
      </w:r>
      <w:r w:rsidR="001F554A" w:rsidRPr="008646D2">
        <w:t>В первом классе в течение первого полугодия контрольные диагностические работы не проводятся.</w:t>
      </w:r>
    </w:p>
    <w:p w:rsidR="00017FEB" w:rsidRPr="008646D2" w:rsidRDefault="00017FEB" w:rsidP="00017FEB">
      <w:pPr>
        <w:jc w:val="both"/>
      </w:pPr>
      <w:r w:rsidRPr="008646D2">
        <w:t xml:space="preserve">По курсу ОРКСЭ вводится </w:t>
      </w:r>
      <w:proofErr w:type="spellStart"/>
      <w:r w:rsidRPr="008646D2">
        <w:t>безотметочное</w:t>
      </w:r>
      <w:proofErr w:type="spellEnd"/>
      <w:r w:rsidRPr="008646D2">
        <w:t xml:space="preserve"> обучение («зачет»/ «незачет»).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017FEB" w:rsidRPr="008646D2" w:rsidRDefault="00017FEB" w:rsidP="00017FEB">
      <w:pPr>
        <w:jc w:val="both"/>
      </w:pPr>
      <w:r w:rsidRPr="008646D2">
        <w:t xml:space="preserve">         Успеваемость всех учащихся 3-</w:t>
      </w:r>
      <w:r w:rsidR="001F554A" w:rsidRPr="008646D2">
        <w:t>11</w:t>
      </w:r>
      <w:r w:rsidRPr="008646D2">
        <w:t xml:space="preserve"> классов подлежит текущему контролю в виде отметок по пятибалльной системе.</w:t>
      </w:r>
    </w:p>
    <w:p w:rsidR="00017FEB" w:rsidRPr="008646D2" w:rsidRDefault="00017FEB" w:rsidP="00017FEB">
      <w:pPr>
        <w:jc w:val="both"/>
      </w:pPr>
      <w:r w:rsidRPr="008646D2">
        <w:t xml:space="preserve">      Оценка устного ответа учащегося при текущем контроле успеваемости выставляется в классный и электронный журналы в виде отметки по 5-балльной системе в ходе или в конце урока.</w:t>
      </w:r>
    </w:p>
    <w:p w:rsidR="001F554A" w:rsidRPr="008646D2" w:rsidRDefault="001F554A" w:rsidP="00017FEB">
      <w:pPr>
        <w:shd w:val="clear" w:color="auto" w:fill="FFFFFF"/>
        <w:jc w:val="center"/>
        <w:rPr>
          <w:rFonts w:ascii="Times New Roman CYR" w:hAnsi="Times New Roman CYR" w:cs="Times New Roman CYR"/>
          <w:b/>
          <w:bCs/>
        </w:rPr>
      </w:pPr>
    </w:p>
    <w:p w:rsidR="00017FEB" w:rsidRPr="008646D2" w:rsidRDefault="00017FEB" w:rsidP="00017FEB">
      <w:pPr>
        <w:shd w:val="clear" w:color="auto" w:fill="FFFFFF"/>
        <w:jc w:val="center"/>
        <w:rPr>
          <w:rFonts w:ascii="Times New Roman CYR" w:hAnsi="Times New Roman CYR" w:cs="Times New Roman CYR"/>
          <w:b/>
          <w:bCs/>
        </w:rPr>
      </w:pPr>
      <w:r w:rsidRPr="008646D2">
        <w:rPr>
          <w:rFonts w:ascii="Times New Roman CYR" w:hAnsi="Times New Roman CYR" w:cs="Times New Roman CYR"/>
          <w:b/>
          <w:bCs/>
        </w:rPr>
        <w:t>Содержание, формы и  порядок проведения промежуточной аттестации</w:t>
      </w:r>
    </w:p>
    <w:p w:rsidR="00017FEB" w:rsidRPr="008646D2" w:rsidRDefault="00017FEB" w:rsidP="00017FEB">
      <w:pPr>
        <w:shd w:val="clear" w:color="auto" w:fill="FFFFFF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Целями проведения промежуточной аттестации являются: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 xml:space="preserve">- соотнесение этого уровня с требованиями </w:t>
      </w:r>
      <w:r w:rsidR="001F554A" w:rsidRPr="008646D2">
        <w:rPr>
          <w:rFonts w:ascii="Times New Roman CYR" w:hAnsi="Times New Roman CYR" w:cs="Times New Roman CYR"/>
        </w:rPr>
        <w:t xml:space="preserve">ФКГОС, </w:t>
      </w:r>
      <w:r w:rsidRPr="008646D2">
        <w:rPr>
          <w:rFonts w:ascii="Times New Roman CYR" w:hAnsi="Times New Roman CYR" w:cs="Times New Roman CYR"/>
        </w:rPr>
        <w:t>ФГОС НОО</w:t>
      </w:r>
      <w:r w:rsidR="001F554A" w:rsidRPr="008646D2">
        <w:rPr>
          <w:rFonts w:ascii="Times New Roman CYR" w:hAnsi="Times New Roman CYR" w:cs="Times New Roman CYR"/>
        </w:rPr>
        <w:t xml:space="preserve"> </w:t>
      </w:r>
      <w:proofErr w:type="gramStart"/>
      <w:r w:rsidR="001F554A" w:rsidRPr="008646D2">
        <w:rPr>
          <w:rFonts w:ascii="Times New Roman CYR" w:hAnsi="Times New Roman CYR" w:cs="Times New Roman CYR"/>
        </w:rPr>
        <w:t>и ООО</w:t>
      </w:r>
      <w:proofErr w:type="gramEnd"/>
      <w:r w:rsidRPr="008646D2">
        <w:rPr>
          <w:rFonts w:ascii="Times New Roman CYR" w:hAnsi="Times New Roman CYR" w:cs="Times New Roman CYR"/>
        </w:rPr>
        <w:t>;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017FEB" w:rsidRPr="008646D2" w:rsidRDefault="00017FEB" w:rsidP="00017FEB">
      <w:pPr>
        <w:shd w:val="clear" w:color="auto" w:fill="FFFFFF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017FEB" w:rsidRPr="008646D2" w:rsidRDefault="00017FEB" w:rsidP="00017FEB">
      <w:pPr>
        <w:jc w:val="both"/>
      </w:pPr>
      <w:r w:rsidRPr="008646D2">
        <w:rPr>
          <w:rFonts w:ascii="Times New Roman CYR" w:hAnsi="Times New Roman CYR" w:cs="Times New Roman CYR"/>
        </w:rPr>
        <w:t xml:space="preserve">  </w:t>
      </w:r>
      <w:r w:rsidRPr="008646D2">
        <w:t xml:space="preserve"> Промежуточная триместровая аттестация учащегося  выставляется на основе результатов текущего контроля успеваемости.    Для триместровой промежуточной аттестации  необходимо наличие 3-х и более текущих отметок за соответствующий период, для полугодовой промежуточной аттестации -  при наличии 5-ти и более текущих отметок за соответствующий период.</w:t>
      </w:r>
    </w:p>
    <w:p w:rsidR="00017FEB" w:rsidRPr="008646D2" w:rsidRDefault="00017FEB" w:rsidP="00017FEB">
      <w:pPr>
        <w:jc w:val="both"/>
      </w:pPr>
      <w:r w:rsidRPr="008646D2">
        <w:t xml:space="preserve">        </w:t>
      </w:r>
      <w:r w:rsidR="00820EA5" w:rsidRPr="008646D2">
        <w:t xml:space="preserve">  Успеваемость всех учащихся 3-11</w:t>
      </w:r>
      <w:r w:rsidRPr="008646D2">
        <w:t xml:space="preserve"> классов Школы подлежит текущему контролю в виде отметок по пятибалльной системе.</w:t>
      </w:r>
    </w:p>
    <w:p w:rsidR="00017FEB" w:rsidRPr="008646D2" w:rsidRDefault="00017FEB" w:rsidP="00017FEB">
      <w:pPr>
        <w:ind w:firstLine="708"/>
        <w:jc w:val="both"/>
      </w:pPr>
      <w:r w:rsidRPr="008646D2">
        <w:lastRenderedPageBreak/>
        <w:t xml:space="preserve">По итогам года в рамках </w:t>
      </w:r>
      <w:proofErr w:type="spellStart"/>
      <w:r w:rsidRPr="008646D2">
        <w:t>внутришкольного</w:t>
      </w:r>
      <w:proofErr w:type="spellEnd"/>
      <w:r w:rsidRPr="008646D2">
        <w:t xml:space="preserve"> контроля проводятся: </w:t>
      </w:r>
    </w:p>
    <w:p w:rsidR="00017FEB" w:rsidRPr="008646D2" w:rsidRDefault="00017FEB" w:rsidP="00017FEB">
      <w:pPr>
        <w:ind w:firstLine="708"/>
        <w:jc w:val="both"/>
      </w:pPr>
      <w:r w:rsidRPr="008646D2">
        <w:t>- контрольная работа по математике – 1 – 2 классы;</w:t>
      </w:r>
    </w:p>
    <w:p w:rsidR="00017FEB" w:rsidRPr="008646D2" w:rsidRDefault="00017FEB" w:rsidP="00017FEB">
      <w:pPr>
        <w:ind w:firstLine="708"/>
        <w:jc w:val="both"/>
      </w:pPr>
      <w:r w:rsidRPr="008646D2">
        <w:t>- тестовая работа по математике – 3 – 4 классы;</w:t>
      </w:r>
    </w:p>
    <w:p w:rsidR="00017FEB" w:rsidRPr="008646D2" w:rsidRDefault="00017FEB" w:rsidP="00017FEB">
      <w:pPr>
        <w:ind w:firstLine="708"/>
        <w:jc w:val="both"/>
      </w:pPr>
      <w:r w:rsidRPr="008646D2">
        <w:t>- контрольный диктант по русскому языку с грамматическим заданием – 1 – 2 классы;</w:t>
      </w:r>
    </w:p>
    <w:p w:rsidR="00017FEB" w:rsidRPr="008646D2" w:rsidRDefault="00017FEB" w:rsidP="00017FEB">
      <w:pPr>
        <w:ind w:firstLine="708"/>
        <w:jc w:val="both"/>
      </w:pPr>
      <w:r w:rsidRPr="008646D2">
        <w:t>- контрольный диктант по русскому языку с тестовым  заданием – 3 -4 классы;</w:t>
      </w:r>
    </w:p>
    <w:p w:rsidR="00017FEB" w:rsidRPr="008646D2" w:rsidRDefault="00017FEB" w:rsidP="00017FEB">
      <w:pPr>
        <w:ind w:firstLine="708"/>
        <w:jc w:val="both"/>
      </w:pPr>
      <w:r w:rsidRPr="008646D2">
        <w:t>- комплексная итоговая работа – 1 – 4 классы.</w:t>
      </w:r>
    </w:p>
    <w:p w:rsidR="00820EA5" w:rsidRPr="008646D2" w:rsidRDefault="00017FEB" w:rsidP="00017FEB">
      <w:pPr>
        <w:jc w:val="both"/>
      </w:pPr>
      <w:r w:rsidRPr="008646D2">
        <w:t xml:space="preserve">    </w:t>
      </w:r>
    </w:p>
    <w:p w:rsidR="007A4335" w:rsidRPr="008646D2" w:rsidRDefault="007A4335" w:rsidP="007A433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 xml:space="preserve">    Годовая промежуточная аттестация в  классах повышенного уровня (</w:t>
      </w:r>
      <w:r w:rsidR="00820EA5" w:rsidRPr="008646D2">
        <w:rPr>
          <w:rFonts w:ascii="Times New Roman CYR" w:hAnsi="Times New Roman CYR" w:cs="Times New Roman CYR"/>
        </w:rPr>
        <w:t>предметной направленности</w:t>
      </w:r>
      <w:r w:rsidRPr="008646D2">
        <w:rPr>
          <w:rFonts w:ascii="Times New Roman CYR" w:hAnsi="Times New Roman CYR" w:cs="Times New Roman CYR"/>
        </w:rPr>
        <w:t>, профильных классах и классах углубленного изучения английского языка и математики) проводится в качестве отдельной процедуры, независимо от результатов триместровой (полугодовой) аттестации.</w:t>
      </w:r>
    </w:p>
    <w:p w:rsidR="007A4335" w:rsidRPr="008646D2" w:rsidRDefault="007A4335" w:rsidP="007A43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Формами годовой промежуточной аттестации, проводимой в качестве отдельной процедуры, независимо от результатов триместровой (полугодовой) аттестации, являются:</w:t>
      </w:r>
    </w:p>
    <w:p w:rsidR="007A4335" w:rsidRPr="008646D2" w:rsidRDefault="007A4335" w:rsidP="007A4335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Verdana" w:hAnsi="Verdana" w:cs="Verdana"/>
        </w:rPr>
      </w:pPr>
      <w:proofErr w:type="gramStart"/>
      <w:r w:rsidRPr="008646D2">
        <w:rPr>
          <w:rFonts w:ascii="Times New Roman CYR" w:hAnsi="Times New Roman CYR" w:cs="Times New Roman CYR"/>
        </w:rPr>
        <w:t>- письменная проверка – письменный ответ учащегося на один или систему вопросов (заданий): контрольные, творческие работы, комплексный анализ текста; пис</w:t>
      </w:r>
      <w:r w:rsidR="00570563" w:rsidRPr="008646D2">
        <w:rPr>
          <w:rFonts w:ascii="Times New Roman CYR" w:hAnsi="Times New Roman CYR" w:cs="Times New Roman CYR"/>
        </w:rPr>
        <w:t>ьменные ответы на вопросы теста,</w:t>
      </w:r>
      <w:r w:rsidRPr="008646D2">
        <w:rPr>
          <w:rFonts w:ascii="Times New Roman CYR" w:hAnsi="Times New Roman CYR" w:cs="Times New Roman CYR"/>
        </w:rPr>
        <w:t xml:space="preserve"> </w:t>
      </w:r>
      <w:r w:rsidR="00570563" w:rsidRPr="008646D2">
        <w:rPr>
          <w:rFonts w:ascii="Times New Roman CYR" w:hAnsi="Times New Roman CYR" w:cs="Times New Roman CYR"/>
        </w:rPr>
        <w:t xml:space="preserve">тестирование, </w:t>
      </w:r>
      <w:r w:rsidRPr="008646D2">
        <w:rPr>
          <w:rFonts w:ascii="Times New Roman CYR" w:hAnsi="Times New Roman CYR" w:cs="Times New Roman CYR"/>
        </w:rPr>
        <w:t>сочинения, изложения, диктанты, рефераты и другое;</w:t>
      </w:r>
      <w:proofErr w:type="gramEnd"/>
    </w:p>
    <w:p w:rsidR="007A4335" w:rsidRPr="008646D2" w:rsidRDefault="007A4335" w:rsidP="007A4335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Verdana" w:hAnsi="Verdana" w:cs="Verdana"/>
        </w:rPr>
      </w:pPr>
      <w:r w:rsidRPr="008646D2">
        <w:rPr>
          <w:rFonts w:ascii="Times New Roman CYR" w:hAnsi="Times New Roman CYR" w:cs="Times New Roman CYR"/>
        </w:rPr>
        <w:t xml:space="preserve">- устная проверка – устный ответ учащегося на один или систему вопросов в форме ответа на билеты,  беседы, собеседования и </w:t>
      </w:r>
      <w:proofErr w:type="gramStart"/>
      <w:r w:rsidRPr="008646D2">
        <w:rPr>
          <w:rFonts w:ascii="Times New Roman CYR" w:hAnsi="Times New Roman CYR" w:cs="Times New Roman CYR"/>
        </w:rPr>
        <w:t>другое</w:t>
      </w:r>
      <w:proofErr w:type="gramEnd"/>
      <w:r w:rsidRPr="008646D2">
        <w:rPr>
          <w:rFonts w:ascii="Times New Roman CYR" w:hAnsi="Times New Roman CYR" w:cs="Times New Roman CYR"/>
        </w:rPr>
        <w:t>;</w:t>
      </w:r>
    </w:p>
    <w:p w:rsidR="007A4335" w:rsidRPr="008646D2" w:rsidRDefault="007A4335" w:rsidP="007A4335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</w:rPr>
      </w:pPr>
      <w:r w:rsidRPr="008646D2">
        <w:rPr>
          <w:rFonts w:ascii="Times New Roman CYR" w:hAnsi="Times New Roman CYR" w:cs="Times New Roman CYR"/>
        </w:rPr>
        <w:t>- комбинированная проверка - сочетание письменных и устных форм проверок.</w:t>
      </w:r>
    </w:p>
    <w:p w:rsidR="007A4335" w:rsidRPr="008646D2" w:rsidRDefault="007A4335" w:rsidP="007A4335">
      <w:pPr>
        <w:autoSpaceDE w:val="0"/>
        <w:autoSpaceDN w:val="0"/>
        <w:adjustRightInd w:val="0"/>
        <w:jc w:val="both"/>
      </w:pPr>
      <w:r w:rsidRPr="008646D2">
        <w:rPr>
          <w:bCs/>
        </w:rPr>
        <w:t xml:space="preserve">        - проверка с использованием электронных систем </w:t>
      </w:r>
      <w:r w:rsidRPr="008646D2">
        <w:t>тестирования, иного программного обеспечения, обеспечивающего персонифицированный учёт учебных достижений учащихся.</w:t>
      </w:r>
    </w:p>
    <w:p w:rsidR="007A4335" w:rsidRPr="008646D2" w:rsidRDefault="007A4335" w:rsidP="007A4335">
      <w:pPr>
        <w:autoSpaceDE w:val="0"/>
        <w:autoSpaceDN w:val="0"/>
        <w:adjustRightInd w:val="0"/>
        <w:jc w:val="both"/>
      </w:pPr>
      <w:r w:rsidRPr="008646D2">
        <w:rPr>
          <w:rFonts w:ascii="Times New Roman CYR" w:hAnsi="Times New Roman CYR" w:cs="Times New Roman CYR"/>
        </w:rPr>
        <w:t xml:space="preserve">         </w:t>
      </w:r>
      <w:r w:rsidRPr="008646D2">
        <w:rPr>
          <w:rFonts w:ascii="Times New Roman CYR" w:hAnsi="Times New Roman CYR" w:cs="Times New Roman CYR"/>
        </w:rPr>
        <w:tab/>
      </w:r>
      <w:r w:rsidRPr="008646D2">
        <w:t>Конкретная форма проведения промежуточной аттестации определяется  решением педагогического совета не позднее 3-х месяцев до начала годовой промежуточной аттестации.</w:t>
      </w:r>
    </w:p>
    <w:p w:rsidR="007A4335" w:rsidRPr="008646D2" w:rsidRDefault="007A4335" w:rsidP="007A4335">
      <w:pPr>
        <w:autoSpaceDE w:val="0"/>
        <w:autoSpaceDN w:val="0"/>
        <w:adjustRightInd w:val="0"/>
        <w:jc w:val="both"/>
      </w:pPr>
      <w:r w:rsidRPr="008646D2">
        <w:t xml:space="preserve">         </w:t>
      </w:r>
      <w:r w:rsidRPr="008646D2">
        <w:tab/>
        <w:t>Годовая промежуточная аттестация в классах повышенного уровня проводится по следующим предметам:</w:t>
      </w:r>
    </w:p>
    <w:p w:rsidR="007A4335" w:rsidRPr="008646D2" w:rsidRDefault="007A4335" w:rsidP="007A4335">
      <w:pPr>
        <w:autoSpaceDE w:val="0"/>
        <w:autoSpaceDN w:val="0"/>
        <w:adjustRightInd w:val="0"/>
        <w:ind w:left="12" w:firstLine="708"/>
        <w:jc w:val="both"/>
        <w:rPr>
          <w:u w:val="single"/>
        </w:rPr>
      </w:pPr>
      <w:r w:rsidRPr="008646D2">
        <w:t xml:space="preserve"> </w:t>
      </w:r>
      <w:r w:rsidRPr="008646D2">
        <w:rPr>
          <w:u w:val="single"/>
        </w:rPr>
        <w:t xml:space="preserve">5-8 классы </w:t>
      </w:r>
      <w:r w:rsidR="00820EA5" w:rsidRPr="008646D2">
        <w:rPr>
          <w:u w:val="single"/>
        </w:rPr>
        <w:t>предметной направленности</w:t>
      </w:r>
      <w:r w:rsidRPr="008646D2">
        <w:rPr>
          <w:u w:val="single"/>
        </w:rPr>
        <w:t>:</w:t>
      </w:r>
    </w:p>
    <w:p w:rsidR="007A4335" w:rsidRPr="008646D2" w:rsidRDefault="00570563" w:rsidP="008759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Математической направленности</w:t>
      </w:r>
      <w:r w:rsidR="007A4335" w:rsidRPr="008646D2">
        <w:t xml:space="preserve"> – 5-6 классы – математика;</w:t>
      </w:r>
    </w:p>
    <w:p w:rsidR="007A4335" w:rsidRPr="008646D2" w:rsidRDefault="00570563" w:rsidP="008759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С</w:t>
      </w:r>
      <w:r w:rsidR="007A4335" w:rsidRPr="008646D2">
        <w:t>оциально</w:t>
      </w:r>
      <w:r w:rsidRPr="008646D2">
        <w:t>-экономической направленности</w:t>
      </w:r>
      <w:r w:rsidR="007A4335" w:rsidRPr="008646D2">
        <w:t xml:space="preserve"> – 5-6 классы – обществознание, 7-8 классы –    математика, обществознание;</w:t>
      </w:r>
    </w:p>
    <w:p w:rsidR="007A4335" w:rsidRPr="008646D2" w:rsidRDefault="00570563" w:rsidP="008759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Х</w:t>
      </w:r>
      <w:r w:rsidR="007A4335" w:rsidRPr="008646D2">
        <w:t>имико-</w:t>
      </w:r>
      <w:r w:rsidRPr="008646D2">
        <w:t>биологической направленности</w:t>
      </w:r>
      <w:r w:rsidR="007A4335" w:rsidRPr="008646D2">
        <w:t xml:space="preserve"> – 5 класс - природоведение, 6 – биология, 7-8 классы – биология, русский язык;</w:t>
      </w:r>
    </w:p>
    <w:p w:rsidR="007A4335" w:rsidRPr="008646D2" w:rsidRDefault="00820EA5" w:rsidP="007A4335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u w:val="single"/>
        </w:rPr>
      </w:pPr>
      <w:r w:rsidRPr="008646D2">
        <w:rPr>
          <w:u w:val="single"/>
        </w:rPr>
        <w:t xml:space="preserve">5-8 </w:t>
      </w:r>
      <w:r w:rsidR="007A4335" w:rsidRPr="008646D2">
        <w:rPr>
          <w:u w:val="single"/>
        </w:rPr>
        <w:t xml:space="preserve"> классы углубленного изучения:</w:t>
      </w:r>
    </w:p>
    <w:p w:rsidR="007A4335" w:rsidRPr="008646D2" w:rsidRDefault="007A4335" w:rsidP="0087596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Английского языка – 5-6 классы – английский язык, 7-8 классы - английский язык, русский язык;</w:t>
      </w:r>
    </w:p>
    <w:p w:rsidR="00820EA5" w:rsidRPr="008646D2" w:rsidRDefault="007A4335" w:rsidP="0087596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Математики – 7-8 класс – математика, физика;</w:t>
      </w:r>
    </w:p>
    <w:p w:rsidR="00820EA5" w:rsidRPr="008646D2" w:rsidRDefault="00820EA5" w:rsidP="00820EA5">
      <w:pPr>
        <w:autoSpaceDE w:val="0"/>
        <w:autoSpaceDN w:val="0"/>
        <w:adjustRightInd w:val="0"/>
        <w:spacing w:after="200" w:line="276" w:lineRule="auto"/>
        <w:ind w:left="840"/>
        <w:contextualSpacing/>
        <w:jc w:val="both"/>
        <w:rPr>
          <w:u w:val="single"/>
        </w:rPr>
      </w:pPr>
    </w:p>
    <w:p w:rsidR="007A4335" w:rsidRPr="008646D2" w:rsidRDefault="00820EA5" w:rsidP="00820EA5">
      <w:pPr>
        <w:autoSpaceDE w:val="0"/>
        <w:autoSpaceDN w:val="0"/>
        <w:adjustRightInd w:val="0"/>
        <w:spacing w:after="200" w:line="276" w:lineRule="auto"/>
        <w:ind w:left="840"/>
        <w:contextualSpacing/>
        <w:jc w:val="both"/>
        <w:rPr>
          <w:u w:val="single"/>
        </w:rPr>
      </w:pPr>
      <w:r w:rsidRPr="008646D2">
        <w:rPr>
          <w:u w:val="single"/>
        </w:rPr>
        <w:t>П</w:t>
      </w:r>
      <w:r w:rsidR="007A4335" w:rsidRPr="008646D2">
        <w:rPr>
          <w:u w:val="single"/>
        </w:rPr>
        <w:t>рофильные 10 классы:</w:t>
      </w:r>
    </w:p>
    <w:p w:rsidR="007A4335" w:rsidRPr="008646D2" w:rsidRDefault="007A4335" w:rsidP="0087596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Гуманитарный профиль – русский, математика, иностранный язык</w:t>
      </w:r>
    </w:p>
    <w:p w:rsidR="007A4335" w:rsidRPr="008646D2" w:rsidRDefault="007A4335" w:rsidP="0087596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Социально-экономический профиль – русский, математика, обществознание;</w:t>
      </w:r>
    </w:p>
    <w:p w:rsidR="007A4335" w:rsidRPr="008646D2" w:rsidRDefault="007A4335" w:rsidP="0087596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Химико-биологический профиль – русский, математика, химия / биология (по выбору учащегося);</w:t>
      </w:r>
    </w:p>
    <w:p w:rsidR="007A4335" w:rsidRPr="008646D2" w:rsidRDefault="007A4335" w:rsidP="0087596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Физико-математический профиль – русский, математика, физика;</w:t>
      </w:r>
    </w:p>
    <w:p w:rsidR="007A4335" w:rsidRPr="008646D2" w:rsidRDefault="007A4335" w:rsidP="0087596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8646D2">
        <w:t>Универсальный профиль – русский, математика.</w:t>
      </w: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A28" w:rsidRDefault="00D87A28" w:rsidP="00A85EE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A35" w:rsidRPr="00CA7A35" w:rsidRDefault="00CA7A35" w:rsidP="00CA7A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35">
        <w:rPr>
          <w:rFonts w:ascii="Times New Roman" w:hAnsi="Times New Roman" w:cs="Times New Roman"/>
          <w:b/>
          <w:sz w:val="24"/>
          <w:szCs w:val="24"/>
        </w:rPr>
        <w:t>Сетка часов учебного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35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CA7A35" w:rsidRPr="00CA7A35" w:rsidRDefault="00CA7A35" w:rsidP="00CA7A35">
      <w:pPr>
        <w:pStyle w:val="a3"/>
        <w:tabs>
          <w:tab w:val="left" w:pos="3168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4"/>
        <w:gridCol w:w="1679"/>
        <w:gridCol w:w="561"/>
        <w:gridCol w:w="541"/>
        <w:gridCol w:w="556"/>
        <w:gridCol w:w="521"/>
        <w:gridCol w:w="493"/>
        <w:gridCol w:w="513"/>
        <w:gridCol w:w="520"/>
        <w:gridCol w:w="493"/>
        <w:gridCol w:w="513"/>
        <w:gridCol w:w="521"/>
        <w:gridCol w:w="493"/>
        <w:gridCol w:w="513"/>
      </w:tblGrid>
      <w:tr w:rsidR="00CA7A35" w:rsidTr="00CA7A35"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62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A7A35" w:rsidTr="009D5D12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1а,1б,1в,1г,1д,1е</w:t>
            </w:r>
          </w:p>
        </w:tc>
        <w:tc>
          <w:tcPr>
            <w:tcW w:w="1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2а,2б,2в,2г,2д</w:t>
            </w: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3а,3б,3в,3г,3д</w:t>
            </w:r>
          </w:p>
        </w:tc>
        <w:tc>
          <w:tcPr>
            <w:tcW w:w="1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4а,4б,4в,4г,4д</w:t>
            </w:r>
          </w:p>
        </w:tc>
      </w:tr>
      <w:tr w:rsidR="00CA7A35" w:rsidTr="009D5D12">
        <w:trPr>
          <w:cantSplit/>
          <w:trHeight w:val="29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A7A35" w:rsidTr="009D5D12"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Русский  язык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7A35" w:rsidTr="009D5D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Английский  язык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Математика  и информатика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widowControl w:val="0"/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7A35" w:rsidTr="009D5D12"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7A35" w:rsidTr="009D5D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35" w:rsidRDefault="00CA7A35" w:rsidP="009D5D12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7A35" w:rsidTr="009D5D12"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7A35" w:rsidTr="009D5D12">
        <w:tc>
          <w:tcPr>
            <w:tcW w:w="3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7A35" w:rsidRDefault="00CA7A35" w:rsidP="009D5D12">
            <w:pPr>
              <w:pStyle w:val="a3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CA7A35" w:rsidRDefault="00CA7A35" w:rsidP="009D5D12">
      <w:pPr>
        <w:pStyle w:val="a3"/>
        <w:shd w:val="clear" w:color="auto" w:fill="FFFFFF" w:themeFill="background1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A85EEE" w:rsidRPr="00A94E4D" w:rsidRDefault="00A85EEE" w:rsidP="00A85EEE">
      <w:pPr>
        <w:jc w:val="center"/>
        <w:rPr>
          <w:b/>
          <w:color w:val="FF0000"/>
        </w:rPr>
      </w:pPr>
    </w:p>
    <w:p w:rsidR="00A85EEE" w:rsidRPr="00A94E4D" w:rsidRDefault="00A85EEE" w:rsidP="00A85EEE">
      <w:pPr>
        <w:jc w:val="center"/>
        <w:rPr>
          <w:b/>
          <w:color w:val="FF0000"/>
        </w:rPr>
      </w:pPr>
    </w:p>
    <w:p w:rsidR="00A85EEE" w:rsidRPr="00A94E4D" w:rsidRDefault="00A85EEE" w:rsidP="00A85EEE">
      <w:pPr>
        <w:jc w:val="center"/>
        <w:rPr>
          <w:b/>
          <w:color w:val="FF0000"/>
        </w:rPr>
      </w:pPr>
    </w:p>
    <w:p w:rsidR="00A85EEE" w:rsidRPr="00A94E4D" w:rsidRDefault="00A85EEE" w:rsidP="00A85EEE">
      <w:pPr>
        <w:jc w:val="center"/>
        <w:rPr>
          <w:b/>
          <w:color w:val="FF0000"/>
        </w:rPr>
      </w:pPr>
    </w:p>
    <w:p w:rsidR="00A85EEE" w:rsidRPr="00A94E4D" w:rsidRDefault="00A85EEE" w:rsidP="00A85EEE">
      <w:pPr>
        <w:jc w:val="center"/>
        <w:rPr>
          <w:b/>
          <w:color w:val="FF0000"/>
        </w:rPr>
      </w:pPr>
    </w:p>
    <w:p w:rsidR="00A85EEE" w:rsidRDefault="00A85EEE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Default="00CA7A35" w:rsidP="00A85EEE">
      <w:pPr>
        <w:jc w:val="center"/>
        <w:rPr>
          <w:b/>
          <w:color w:val="FF0000"/>
        </w:rPr>
      </w:pPr>
    </w:p>
    <w:p w:rsidR="00CA7A35" w:rsidRPr="00A94E4D" w:rsidRDefault="00CA7A35" w:rsidP="00A85EEE">
      <w:pPr>
        <w:jc w:val="center"/>
        <w:rPr>
          <w:b/>
          <w:color w:val="FF0000"/>
        </w:rPr>
      </w:pPr>
    </w:p>
    <w:p w:rsidR="00A94E4D" w:rsidRDefault="007B00E6" w:rsidP="007B00E6">
      <w:pPr>
        <w:tabs>
          <w:tab w:val="left" w:pos="1320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94E4D">
        <w:rPr>
          <w:b/>
        </w:rPr>
        <w:t xml:space="preserve">Сетка часов учебного плана основного общего образования </w:t>
      </w: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  <w:r>
        <w:rPr>
          <w:b/>
        </w:rPr>
        <w:t xml:space="preserve"> 5- классы</w:t>
      </w:r>
    </w:p>
    <w:tbl>
      <w:tblPr>
        <w:tblStyle w:val="a9"/>
        <w:tblW w:w="93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94E4D" w:rsidTr="00A94E4D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A94E4D" w:rsidRDefault="00A94E4D">
            <w:pPr>
              <w:ind w:right="2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  <w:p w:rsidR="00A94E4D" w:rsidRDefault="00A94E4D">
            <w:pPr>
              <w:ind w:right="205"/>
              <w:jc w:val="center"/>
              <w:rPr>
                <w:b/>
                <w:lang w:eastAsia="en-US"/>
              </w:rPr>
            </w:pPr>
          </w:p>
          <w:p w:rsidR="00A94E4D" w:rsidRDefault="00A94E4D">
            <w:pPr>
              <w:ind w:right="2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</w:p>
          <w:p w:rsidR="00A94E4D" w:rsidRDefault="00A94E4D">
            <w:pPr>
              <w:ind w:right="2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5 - а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 xml:space="preserve">. изучение 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5 – б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промате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-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матичес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5 - в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просоц</w:t>
            </w:r>
            <w:proofErr w:type="gramStart"/>
            <w:r w:rsidRPr="00A94E4D">
              <w:rPr>
                <w:b/>
                <w:sz w:val="22"/>
                <w:szCs w:val="22"/>
                <w:lang w:eastAsia="en-US"/>
              </w:rPr>
              <w:t>.э</w:t>
            </w:r>
            <w:proofErr w:type="gramEnd"/>
            <w:r w:rsidRPr="00A94E4D">
              <w:rPr>
                <w:b/>
                <w:sz w:val="22"/>
                <w:szCs w:val="22"/>
                <w:lang w:eastAsia="en-US"/>
              </w:rPr>
              <w:t>ко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-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номичес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 xml:space="preserve">5 – 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Pr="00A94E4D">
              <w:rPr>
                <w:b/>
                <w:sz w:val="22"/>
                <w:szCs w:val="22"/>
                <w:lang w:eastAsia="en-US"/>
              </w:rPr>
              <w:t>,д</w:t>
            </w:r>
            <w:proofErr w:type="spellEnd"/>
            <w:proofErr w:type="gramEnd"/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обще-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образов.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 xml:space="preserve">(5-ти 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дн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9D5D12" w:rsidTr="009D5D12">
        <w:trPr>
          <w:trHeight w:val="282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D12" w:rsidRDefault="009D5D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Pr="003D4C4B" w:rsidRDefault="003D4C4B" w:rsidP="003D4C4B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eastAsia="en-US"/>
              </w:rPr>
            </w:pPr>
            <w:r w:rsidRPr="003D4C4B">
              <w:rPr>
                <w:bCs/>
                <w:sz w:val="20"/>
                <w:szCs w:val="20"/>
              </w:rPr>
              <w:t>История России.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4C4B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«Былины и сказки Тихого Дона»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A94E4D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Групповые и индивидуальные консультации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A94E4D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ind w:left="-22" w:right="-108" w:firstLine="2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ind w:left="-22" w:right="-108" w:firstLine="2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</w:tr>
    </w:tbl>
    <w:p w:rsidR="00A94E4D" w:rsidRDefault="00A94E4D" w:rsidP="00A94E4D">
      <w:pPr>
        <w:jc w:val="center"/>
        <w:rPr>
          <w:b/>
        </w:rPr>
      </w:pPr>
      <w:r>
        <w:rPr>
          <w:b/>
        </w:rPr>
        <w:t xml:space="preserve"> </w:t>
      </w: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  <w:r>
        <w:rPr>
          <w:b/>
        </w:rPr>
        <w:t>6- классы</w:t>
      </w:r>
    </w:p>
    <w:p w:rsidR="00A94E4D" w:rsidRDefault="00A94E4D" w:rsidP="00A94E4D">
      <w:pPr>
        <w:jc w:val="center"/>
        <w:rPr>
          <w:b/>
        </w:rPr>
      </w:pPr>
    </w:p>
    <w:tbl>
      <w:tblPr>
        <w:tblStyle w:val="a9"/>
        <w:tblW w:w="933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06"/>
        <w:gridCol w:w="586"/>
        <w:gridCol w:w="407"/>
        <w:gridCol w:w="406"/>
        <w:gridCol w:w="605"/>
        <w:gridCol w:w="407"/>
        <w:gridCol w:w="406"/>
        <w:gridCol w:w="604"/>
        <w:gridCol w:w="407"/>
        <w:gridCol w:w="406"/>
        <w:gridCol w:w="605"/>
        <w:gridCol w:w="407"/>
        <w:gridCol w:w="406"/>
        <w:gridCol w:w="604"/>
        <w:gridCol w:w="407"/>
      </w:tblGrid>
      <w:tr w:rsidR="00A94E4D" w:rsidTr="009D5D12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A94E4D" w:rsidRDefault="00A94E4D">
            <w:pPr>
              <w:ind w:right="2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  <w:p w:rsidR="00A94E4D" w:rsidRDefault="00A94E4D">
            <w:pPr>
              <w:ind w:right="205"/>
              <w:jc w:val="center"/>
              <w:rPr>
                <w:b/>
                <w:lang w:eastAsia="en-US"/>
              </w:rPr>
            </w:pPr>
          </w:p>
          <w:p w:rsidR="00A94E4D" w:rsidRDefault="00A94E4D">
            <w:pPr>
              <w:ind w:right="2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</w:p>
          <w:p w:rsidR="00A94E4D" w:rsidRDefault="00A94E4D">
            <w:pPr>
              <w:ind w:right="2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 xml:space="preserve">6-а 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 изучение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6-б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промате-матический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6-в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просоц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4E4D">
              <w:rPr>
                <w:b/>
                <w:sz w:val="22"/>
                <w:szCs w:val="22"/>
                <w:lang w:eastAsia="en-US"/>
              </w:rPr>
              <w:t>экономи-ческий</w:t>
            </w:r>
            <w:proofErr w:type="spellEnd"/>
            <w:proofErr w:type="gramEnd"/>
            <w:r w:rsidRPr="00A94E4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6-е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r w:rsidRPr="00A94E4D">
              <w:rPr>
                <w:b/>
                <w:sz w:val="22"/>
                <w:szCs w:val="22"/>
                <w:lang w:eastAsia="en-US"/>
              </w:rPr>
              <w:t>робиол</w:t>
            </w:r>
            <w:r>
              <w:rPr>
                <w:b/>
                <w:sz w:val="22"/>
                <w:szCs w:val="22"/>
                <w:lang w:eastAsia="en-US"/>
              </w:rPr>
              <w:t>о-гический</w:t>
            </w:r>
            <w:proofErr w:type="spellEnd"/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 xml:space="preserve">(5-ти 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дн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6-г</w:t>
            </w:r>
            <w:proofErr w:type="gramStart"/>
            <w:r w:rsidRPr="00A94E4D">
              <w:rPr>
                <w:b/>
                <w:sz w:val="22"/>
                <w:szCs w:val="22"/>
                <w:lang w:eastAsia="en-US"/>
              </w:rPr>
              <w:t>,д</w:t>
            </w:r>
            <w:proofErr w:type="gramEnd"/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обще-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>образов.</w:t>
            </w:r>
          </w:p>
          <w:p w:rsidR="00A94E4D" w:rsidRPr="00A94E4D" w:rsidRDefault="00A94E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4E4D">
              <w:rPr>
                <w:b/>
                <w:sz w:val="22"/>
                <w:szCs w:val="22"/>
                <w:lang w:eastAsia="en-US"/>
              </w:rPr>
              <w:t xml:space="preserve">(5-ти </w:t>
            </w:r>
            <w:proofErr w:type="spellStart"/>
            <w:r w:rsidRPr="00A94E4D">
              <w:rPr>
                <w:b/>
                <w:sz w:val="22"/>
                <w:szCs w:val="22"/>
                <w:lang w:eastAsia="en-US"/>
              </w:rPr>
              <w:t>дн</w:t>
            </w:r>
            <w:proofErr w:type="spellEnd"/>
            <w:r w:rsidRPr="00A94E4D"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9D5D12" w:rsidTr="009D5D12">
        <w:trPr>
          <w:trHeight w:val="31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D12" w:rsidRDefault="009D5D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left="-108" w:right="-1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Pr="003D4C4B" w:rsidRDefault="003D4C4B" w:rsidP="003D4C4B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eastAsia="en-US"/>
              </w:rPr>
            </w:pPr>
            <w:r w:rsidRPr="003D4C4B">
              <w:rPr>
                <w:bCs/>
                <w:sz w:val="20"/>
                <w:szCs w:val="20"/>
              </w:rPr>
              <w:t>История России.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4C4B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«Экология Дона»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Факультатив «Экономика»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9D5D12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Груповые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индивидуальные консультации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4E4D" w:rsidRDefault="00A94E4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9D5D12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left="-108" w:right="-12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ind w:left="-6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ind w:right="-13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1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ind w:right="-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 w:rsidP="00A94E4D">
            <w:pPr>
              <w:spacing w:line="276" w:lineRule="auto"/>
              <w:ind w:right="-7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4E4D" w:rsidRDefault="00A94E4D" w:rsidP="00A94E4D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</w:tr>
    </w:tbl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  <w:bookmarkStart w:id="0" w:name="_GoBack"/>
      <w:r>
        <w:rPr>
          <w:b/>
        </w:rPr>
        <w:t>7 классы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31"/>
        <w:gridCol w:w="531"/>
        <w:gridCol w:w="532"/>
        <w:gridCol w:w="531"/>
        <w:gridCol w:w="532"/>
        <w:gridCol w:w="531"/>
        <w:gridCol w:w="531"/>
        <w:gridCol w:w="532"/>
        <w:gridCol w:w="531"/>
        <w:gridCol w:w="532"/>
        <w:gridCol w:w="531"/>
        <w:gridCol w:w="532"/>
      </w:tblGrid>
      <w:tr w:rsidR="00A94E4D" w:rsidTr="008646D2">
        <w:trPr>
          <w:trHeight w:val="317"/>
        </w:trPr>
        <w:tc>
          <w:tcPr>
            <w:tcW w:w="255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7-а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 xml:space="preserve">7-б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проматемати-ческий</w:t>
            </w:r>
            <w:proofErr w:type="spellEnd"/>
          </w:p>
        </w:tc>
        <w:tc>
          <w:tcPr>
            <w:tcW w:w="1594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7-в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просоц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  <w:p w:rsidR="00A94E4D" w:rsidRPr="008646D2" w:rsidRDefault="00A94E4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экономический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7-г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,д</w:t>
            </w:r>
            <w:proofErr w:type="gramEnd"/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общеобразов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(5-ти дневка)</w:t>
            </w:r>
          </w:p>
        </w:tc>
      </w:tr>
      <w:tr w:rsidR="00A94E4D" w:rsidTr="009D5D12">
        <w:trPr>
          <w:trHeight w:val="317"/>
        </w:trPr>
        <w:tc>
          <w:tcPr>
            <w:tcW w:w="255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</w:tr>
      <w:tr w:rsidR="009D5D12" w:rsidTr="009D5D12">
        <w:trPr>
          <w:trHeight w:val="3020"/>
        </w:trPr>
        <w:tc>
          <w:tcPr>
            <w:tcW w:w="255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9D5D12" w:rsidRDefault="009D5D12">
            <w:pPr>
              <w:rPr>
                <w:b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8646D2">
        <w:trPr>
          <w:trHeight w:val="311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2C44AF" w:rsidP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 (М</w:t>
            </w:r>
            <w:r w:rsidR="00A94E4D">
              <w:rPr>
                <w:sz w:val="20"/>
                <w:szCs w:val="20"/>
                <w:lang w:eastAsia="en-US"/>
              </w:rPr>
              <w:t>узыка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2C44AF" w:rsidP="002C44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 (</w:t>
            </w:r>
            <w:proofErr w:type="gramStart"/>
            <w:r>
              <w:rPr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«Экономика»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8646D2">
        <w:trPr>
          <w:trHeight w:val="284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1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25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6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ind w:left="-45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62" w:firstLine="2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</w:tr>
    </w:tbl>
    <w:p w:rsidR="00A94E4D" w:rsidRDefault="00A94E4D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C4269" w:rsidRDefault="009C4269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2C44AF" w:rsidRDefault="002C44AF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  <w:r>
        <w:rPr>
          <w:b/>
        </w:rPr>
        <w:lastRenderedPageBreak/>
        <w:t>8 классы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1"/>
        <w:gridCol w:w="531"/>
        <w:gridCol w:w="532"/>
        <w:gridCol w:w="531"/>
        <w:gridCol w:w="532"/>
        <w:gridCol w:w="531"/>
        <w:gridCol w:w="531"/>
        <w:gridCol w:w="532"/>
        <w:gridCol w:w="531"/>
        <w:gridCol w:w="532"/>
        <w:gridCol w:w="531"/>
        <w:gridCol w:w="532"/>
      </w:tblGrid>
      <w:tr w:rsidR="00A94E4D" w:rsidTr="002C44AF">
        <w:trPr>
          <w:trHeight w:val="608"/>
        </w:trPr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 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5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 xml:space="preserve">8-а 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англ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8646D2">
              <w:rPr>
                <w:b/>
                <w:sz w:val="22"/>
                <w:szCs w:val="22"/>
                <w:lang w:eastAsia="en-US"/>
              </w:rPr>
              <w:t>з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8-б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,в</w:t>
            </w:r>
            <w:proofErr w:type="gramEnd"/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математ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8-г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просоц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.э</w:t>
            </w:r>
            <w:proofErr w:type="gramEnd"/>
            <w:r w:rsidRPr="008646D2">
              <w:rPr>
                <w:b/>
                <w:sz w:val="22"/>
                <w:szCs w:val="22"/>
                <w:lang w:eastAsia="en-US"/>
              </w:rPr>
              <w:t>ко-номический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8-д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,е</w:t>
            </w:r>
            <w:proofErr w:type="gramEnd"/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общеобразов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 xml:space="preserve">(5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дн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D5D12" w:rsidTr="002C44AF">
        <w:trPr>
          <w:trHeight w:val="2596"/>
        </w:trPr>
        <w:tc>
          <w:tcPr>
            <w:tcW w:w="283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D5D12" w:rsidRDefault="009D5D12">
            <w:pPr>
              <w:rPr>
                <w:b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2C44AF">
        <w:trPr>
          <w:trHeight w:val="31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  <w:r w:rsidR="002C44AF">
              <w:rPr>
                <w:sz w:val="20"/>
                <w:szCs w:val="20"/>
                <w:lang w:eastAsia="en-US"/>
              </w:rPr>
              <w:t xml:space="preserve"> (Музыка и </w:t>
            </w:r>
            <w:proofErr w:type="gramStart"/>
            <w:r w:rsidR="002C44AF">
              <w:rPr>
                <w:sz w:val="20"/>
                <w:szCs w:val="20"/>
                <w:lang w:eastAsia="en-US"/>
              </w:rPr>
              <w:t>ИЗО</w:t>
            </w:r>
            <w:proofErr w:type="gramEnd"/>
            <w:r w:rsidR="002C44A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 w:rsidP="007B00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7B00E6">
              <w:rPr>
                <w:sz w:val="20"/>
                <w:szCs w:val="20"/>
                <w:lang w:eastAsia="en-US"/>
              </w:rPr>
              <w:t>сновы безопасности жизнедеятельности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 «Право»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деятельность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2C44AF">
        <w:trPr>
          <w:trHeight w:val="284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1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ind w:left="-9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right="-2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</w:tr>
    </w:tbl>
    <w:p w:rsidR="00A94E4D" w:rsidRDefault="00A94E4D" w:rsidP="00A94E4D">
      <w:pPr>
        <w:jc w:val="center"/>
        <w:rPr>
          <w:b/>
          <w:lang w:val="en-US"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bookmarkEnd w:id="0"/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9D5D12" w:rsidRDefault="009D5D12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  <w:r>
        <w:rPr>
          <w:b/>
        </w:rPr>
        <w:t>9 классы</w:t>
      </w:r>
    </w:p>
    <w:tbl>
      <w:tblPr>
        <w:tblW w:w="9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1"/>
        <w:gridCol w:w="531"/>
        <w:gridCol w:w="496"/>
        <w:gridCol w:w="36"/>
        <w:gridCol w:w="531"/>
        <w:gridCol w:w="532"/>
        <w:gridCol w:w="531"/>
        <w:gridCol w:w="71"/>
        <w:gridCol w:w="460"/>
        <w:gridCol w:w="532"/>
        <w:gridCol w:w="531"/>
        <w:gridCol w:w="36"/>
        <w:gridCol w:w="496"/>
        <w:gridCol w:w="531"/>
        <w:gridCol w:w="532"/>
      </w:tblGrid>
      <w:tr w:rsidR="00A94E4D" w:rsidTr="007B00E6">
        <w:trPr>
          <w:trHeight w:val="608"/>
        </w:trPr>
        <w:tc>
          <w:tcPr>
            <w:tcW w:w="26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  <w:hideMark/>
          </w:tcPr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 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A94E4D" w:rsidRDefault="00A9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 xml:space="preserve">9-а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англ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8646D2">
              <w:rPr>
                <w:b/>
                <w:sz w:val="22"/>
                <w:szCs w:val="22"/>
                <w:lang w:eastAsia="en-US"/>
              </w:rPr>
              <w:t>з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9-б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математ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9-в</w:t>
            </w:r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просоц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.э</w:t>
            </w:r>
            <w:proofErr w:type="gramEnd"/>
            <w:r w:rsidRPr="008646D2">
              <w:rPr>
                <w:b/>
                <w:sz w:val="22"/>
                <w:szCs w:val="22"/>
                <w:lang w:eastAsia="en-US"/>
              </w:rPr>
              <w:t>ко-номический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6D2">
              <w:rPr>
                <w:b/>
                <w:sz w:val="22"/>
                <w:szCs w:val="22"/>
                <w:lang w:eastAsia="en-US"/>
              </w:rPr>
              <w:t>9-г</w:t>
            </w:r>
            <w:proofErr w:type="gramStart"/>
            <w:r w:rsidRPr="008646D2">
              <w:rPr>
                <w:b/>
                <w:sz w:val="22"/>
                <w:szCs w:val="22"/>
                <w:lang w:eastAsia="en-US"/>
              </w:rPr>
              <w:t>,д</w:t>
            </w:r>
            <w:proofErr w:type="gramEnd"/>
          </w:p>
          <w:p w:rsidR="00A94E4D" w:rsidRPr="008646D2" w:rsidRDefault="00A94E4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46D2">
              <w:rPr>
                <w:b/>
                <w:sz w:val="22"/>
                <w:szCs w:val="22"/>
                <w:lang w:eastAsia="en-US"/>
              </w:rPr>
              <w:t>общеобразов</w:t>
            </w:r>
            <w:proofErr w:type="spellEnd"/>
            <w:r w:rsidRPr="008646D2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94E4D" w:rsidTr="007B00E6">
        <w:trPr>
          <w:trHeight w:val="276"/>
        </w:trPr>
        <w:tc>
          <w:tcPr>
            <w:tcW w:w="269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94E4D" w:rsidRDefault="00A94E4D">
            <w:pPr>
              <w:rPr>
                <w:b/>
                <w:lang w:eastAsia="en-US"/>
              </w:rPr>
            </w:pPr>
          </w:p>
        </w:tc>
      </w:tr>
      <w:tr w:rsidR="009D5D12" w:rsidTr="007B00E6">
        <w:trPr>
          <w:trHeight w:val="2668"/>
        </w:trPr>
        <w:tc>
          <w:tcPr>
            <w:tcW w:w="269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D5D12" w:rsidRDefault="009D5D12">
            <w:pPr>
              <w:rPr>
                <w:b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D5D12" w:rsidRDefault="009D5D12">
            <w:pPr>
              <w:pStyle w:val="a3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64423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423" w:rsidRDefault="007644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23" w:rsidRDefault="0076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764423" w:rsidRDefault="007644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7B00E6">
        <w:trPr>
          <w:trHeight w:val="311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7B00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Искусство (Музыка и </w:t>
            </w:r>
            <w:proofErr w:type="gramStart"/>
            <w:r>
              <w:rPr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 «Право»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«Экономика»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Профориетационный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Курсы по выбору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Групповые и индивидуальные консультации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94E4D" w:rsidTr="007B00E6">
        <w:trPr>
          <w:trHeight w:val="28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94E4D" w:rsidRDefault="00A94E4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4E4D" w:rsidRDefault="00A94E4D">
            <w:pPr>
              <w:spacing w:line="276" w:lineRule="auto"/>
              <w:ind w:left="-39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</w:tr>
    </w:tbl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>
      <w:pPr>
        <w:jc w:val="center"/>
        <w:rPr>
          <w:b/>
        </w:rPr>
      </w:pPr>
    </w:p>
    <w:p w:rsidR="00A94E4D" w:rsidRDefault="00A94E4D" w:rsidP="00A94E4D"/>
    <w:p w:rsidR="00A94E4D" w:rsidRDefault="00A94E4D" w:rsidP="00A94E4D"/>
    <w:p w:rsidR="008646D2" w:rsidRDefault="008646D2" w:rsidP="00A94E4D"/>
    <w:p w:rsidR="008646D2" w:rsidRDefault="008646D2" w:rsidP="00A94E4D"/>
    <w:p w:rsidR="008646D2" w:rsidRDefault="008646D2" w:rsidP="00A94E4D"/>
    <w:p w:rsidR="009C4269" w:rsidRDefault="009C4269" w:rsidP="00A94E4D"/>
    <w:p w:rsidR="009C4269" w:rsidRDefault="009C4269" w:rsidP="00A94E4D"/>
    <w:p w:rsidR="008646D2" w:rsidRDefault="008646D2" w:rsidP="00A94E4D"/>
    <w:p w:rsidR="008646D2" w:rsidRDefault="008646D2" w:rsidP="00A94E4D"/>
    <w:p w:rsidR="008646D2" w:rsidRDefault="008646D2" w:rsidP="00A94E4D"/>
    <w:p w:rsidR="00973972" w:rsidRDefault="00973972" w:rsidP="00973972">
      <w:pPr>
        <w:jc w:val="center"/>
        <w:rPr>
          <w:b/>
        </w:rPr>
      </w:pPr>
      <w:r>
        <w:rPr>
          <w:b/>
        </w:rPr>
        <w:t>Сетка-разъяснение к учебным планам 10-а</w:t>
      </w:r>
      <w:proofErr w:type="gramStart"/>
      <w:r>
        <w:rPr>
          <w:b/>
        </w:rPr>
        <w:t>,б</w:t>
      </w:r>
      <w:proofErr w:type="gramEnd"/>
      <w:r>
        <w:rPr>
          <w:b/>
        </w:rPr>
        <w:t xml:space="preserve"> классов на 2016-2017 учебный год.</w:t>
      </w:r>
    </w:p>
    <w:p w:rsidR="00973972" w:rsidRDefault="00973972" w:rsidP="00973972">
      <w:pPr>
        <w:jc w:val="center"/>
        <w:rPr>
          <w:b/>
        </w:rPr>
      </w:pPr>
    </w:p>
    <w:p w:rsidR="00973972" w:rsidRDefault="00973972" w:rsidP="00973972">
      <w:pPr>
        <w:ind w:firstLine="851"/>
        <w:jc w:val="both"/>
      </w:pPr>
      <w:r>
        <w:t xml:space="preserve">В соответствии с Примерным учебным планом Ростовской области на  2016-2017учебный год  максимальная нагрузка в 10классе составляет 37 часов, всего в двух 10-х классах- 74 часа. Количество часов  на изучение отдельных предметов увеличено на 6 часов за счёт деления на  иностранный язык,  на 6 часов за счёт деления на физическую культуру, на 2 часа за счёт деления на  ИКТ,  таким образом, общее количество часов в учебных планах 10-х классов составило 91 час.  </w:t>
      </w:r>
      <w:proofErr w:type="gramStart"/>
      <w:r>
        <w:t>Индивидуальный выбор обучающихся не позволяет строго выдерживать учебный план10-х классов  все часы распределены в соответствии с количеством сформированных групп по   уровню изучения конкретного предмета  (таблица 1).</w:t>
      </w:r>
      <w:proofErr w:type="gramEnd"/>
      <w:r>
        <w:t xml:space="preserve">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 часа выдержан. </w:t>
      </w:r>
    </w:p>
    <w:p w:rsidR="00973972" w:rsidRDefault="00973972" w:rsidP="00973972">
      <w:pPr>
        <w:ind w:left="7645" w:firstLine="143"/>
        <w:jc w:val="both"/>
      </w:pPr>
      <w:r>
        <w:t>Таблица 1.</w:t>
      </w:r>
    </w:p>
    <w:tbl>
      <w:tblPr>
        <w:tblpPr w:leftFromText="180" w:rightFromText="180" w:bottomFromText="200" w:vertAnchor="text" w:horzAnchor="margin" w:tblpY="20"/>
        <w:tblW w:w="9465" w:type="dxa"/>
        <w:tblLayout w:type="fixed"/>
        <w:tblLook w:val="01A0" w:firstRow="1" w:lastRow="0" w:firstColumn="1" w:lastColumn="1" w:noHBand="0" w:noVBand="0"/>
      </w:tblPr>
      <w:tblGrid>
        <w:gridCol w:w="3653"/>
        <w:gridCol w:w="709"/>
        <w:gridCol w:w="709"/>
        <w:gridCol w:w="567"/>
        <w:gridCol w:w="567"/>
        <w:gridCol w:w="567"/>
        <w:gridCol w:w="567"/>
        <w:gridCol w:w="567"/>
        <w:gridCol w:w="708"/>
        <w:gridCol w:w="851"/>
      </w:tblGrid>
      <w:tr w:rsidR="00973972" w:rsidTr="00973972">
        <w:trPr>
          <w:trHeight w:val="27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Распределение часов по предметам 10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72" w:rsidRDefault="009739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 xml:space="preserve">Русский яз.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73972" w:rsidTr="00973972">
        <w:trPr>
          <w:trHeight w:val="3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 w:rsidP="007B00E6">
            <w:pPr>
              <w:rPr>
                <w:rFonts w:eastAsia="Calibri"/>
              </w:rPr>
            </w:pPr>
            <w:r>
              <w:t>Ин</w:t>
            </w:r>
            <w:r w:rsidR="007B00E6">
              <w:t xml:space="preserve">остранный </w:t>
            </w:r>
            <w:r>
              <w:t>яз</w:t>
            </w:r>
            <w:r w:rsidR="007B00E6">
              <w:t>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 xml:space="preserve">3 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2 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6 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Информатика</w:t>
            </w:r>
            <w:r w:rsidR="007B00E6">
              <w:t xml:space="preserve"> и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7B00E6">
            <w:pPr>
              <w:rPr>
                <w:rFonts w:eastAsia="Calibri"/>
              </w:rPr>
            </w:pPr>
            <w:r>
              <w:t>Искусство (</w:t>
            </w:r>
            <w:r w:rsidR="00973972">
              <w:t>МХК</w:t>
            </w:r>
            <w: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  <w:b/>
              </w:rPr>
            </w:pPr>
            <w:r>
              <w:rPr>
                <w:b/>
              </w:rPr>
              <w:t>Элективные  курсы: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73972" w:rsidTr="00973972">
        <w:trPr>
          <w:trHeight w:val="25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 xml:space="preserve">Люби и знай русский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rPr>
                <w:rFonts w:eastAsia="Calibri"/>
              </w:rPr>
            </w:pPr>
            <w:r>
              <w:t>Решение текстовых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</w:rPr>
            </w:pPr>
            <w:r>
              <w:t>Проектная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ind w:right="-817"/>
              <w:jc w:val="both"/>
              <w:rPr>
                <w:rFonts w:eastAsia="Calibri"/>
              </w:rPr>
            </w:pPr>
            <w:r>
              <w:t>Способы решения уравнений,</w:t>
            </w:r>
          </w:p>
          <w:p w:rsidR="00973972" w:rsidRDefault="00973972">
            <w:pPr>
              <w:ind w:right="-817"/>
              <w:jc w:val="both"/>
              <w:rPr>
                <w:rFonts w:eastAsia="Calibri"/>
              </w:rPr>
            </w:pPr>
            <w:r>
              <w:t>неравенств и 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</w:rPr>
            </w:pPr>
            <w:r>
              <w:t>Экономическая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Cs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color w:val="C00000"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</w:rPr>
            </w:pPr>
            <w:r>
              <w:t>Химия в задачах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</w:rPr>
            </w:pPr>
            <w:r>
              <w:t>Решение генетических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973972" w:rsidTr="00973972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972" w:rsidRDefault="0097397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972" w:rsidRDefault="0097397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72" w:rsidRDefault="0097397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95</w:t>
            </w:r>
          </w:p>
        </w:tc>
      </w:tr>
    </w:tbl>
    <w:p w:rsidR="00973972" w:rsidRDefault="00973972" w:rsidP="00973972">
      <w:pPr>
        <w:rPr>
          <w:rFonts w:eastAsia="Calibri"/>
          <w:sz w:val="22"/>
          <w:szCs w:val="22"/>
          <w:lang w:eastAsia="en-US"/>
        </w:rPr>
      </w:pPr>
    </w:p>
    <w:p w:rsidR="00CA7A35" w:rsidRDefault="00CA7A35" w:rsidP="00CA7A35">
      <w:pPr>
        <w:rPr>
          <w:rFonts w:eastAsia="Calibri"/>
          <w:sz w:val="22"/>
          <w:szCs w:val="22"/>
          <w:lang w:eastAsia="en-US"/>
        </w:rPr>
      </w:pPr>
    </w:p>
    <w:p w:rsidR="009C4269" w:rsidRDefault="009C4269" w:rsidP="00CA7A35">
      <w:pPr>
        <w:rPr>
          <w:rFonts w:eastAsia="Calibri"/>
          <w:sz w:val="22"/>
          <w:szCs w:val="22"/>
          <w:lang w:eastAsia="en-US"/>
        </w:rPr>
      </w:pPr>
    </w:p>
    <w:p w:rsidR="009C4269" w:rsidRDefault="009C4269" w:rsidP="00CA7A35">
      <w:pPr>
        <w:rPr>
          <w:rFonts w:eastAsia="Calibri"/>
          <w:sz w:val="22"/>
          <w:szCs w:val="22"/>
          <w:lang w:eastAsia="en-US"/>
        </w:rPr>
      </w:pPr>
    </w:p>
    <w:p w:rsidR="00CA7A35" w:rsidRDefault="00CA7A35" w:rsidP="00CA7A35">
      <w:pPr>
        <w:rPr>
          <w:rFonts w:eastAsia="Calibri"/>
          <w:sz w:val="22"/>
          <w:szCs w:val="22"/>
          <w:lang w:eastAsia="en-US"/>
        </w:rPr>
      </w:pPr>
    </w:p>
    <w:p w:rsidR="0048635F" w:rsidRDefault="0048635F" w:rsidP="0048635F">
      <w:pPr>
        <w:jc w:val="center"/>
        <w:rPr>
          <w:b/>
        </w:rPr>
      </w:pPr>
      <w:r>
        <w:rPr>
          <w:b/>
        </w:rPr>
        <w:t>Сетка-разъяснение к учебным планам 11-а</w:t>
      </w:r>
      <w:proofErr w:type="gramStart"/>
      <w:r>
        <w:rPr>
          <w:b/>
        </w:rPr>
        <w:t>,б</w:t>
      </w:r>
      <w:proofErr w:type="gramEnd"/>
      <w:r>
        <w:rPr>
          <w:b/>
        </w:rPr>
        <w:t xml:space="preserve"> классов на 2016-2017 учебный год.</w:t>
      </w:r>
    </w:p>
    <w:p w:rsidR="0048635F" w:rsidRDefault="0048635F" w:rsidP="0048635F">
      <w:pPr>
        <w:jc w:val="center"/>
        <w:rPr>
          <w:b/>
        </w:rPr>
      </w:pPr>
    </w:p>
    <w:p w:rsidR="0048635F" w:rsidRDefault="0048635F" w:rsidP="0048635F">
      <w:pPr>
        <w:ind w:firstLine="851"/>
        <w:jc w:val="both"/>
      </w:pPr>
      <w:r>
        <w:t xml:space="preserve">В соответствии с Примерным учебным планом Ростовской области на  2016-2017 учебный год  максимальная нагрузка в 11 классе составляет 37 часов, всего в двух 11-х классах- 74 часа. Количество часов  на изучение отдельных предметов увеличено на 9 часов за счёт деления на  иностранный язык,  на 6 часов за счёт деления на физическую культуру, на 2 часа за счёт деления на  ИКТ,  таким образом, общее количество часов в учебных планах 10-х классов составило 91 час.  Индивидуальный выбор </w:t>
      </w:r>
      <w:proofErr w:type="gramStart"/>
      <w:r>
        <w:t>обучающихся</w:t>
      </w:r>
      <w:proofErr w:type="gramEnd"/>
      <w:r>
        <w:t xml:space="preserve"> не позволяет строго выдерживать учебный план по профилю изучения. С учётом  индивидуальных учебных планов обучающихся 11-х классов  все часы распределены в соответствии с количеством сформированных групп по   уровню изучения конкретного предмета  (таблица 1).  Минимальное количество часов, выделяемых на изучение отдельных предметов по базовому и профильному уровню,  сохраняется. Федеральный инвариант в количестве не менее 31 часа выдержан.</w:t>
      </w:r>
    </w:p>
    <w:p w:rsidR="0048635F" w:rsidRDefault="0048635F" w:rsidP="0048635F">
      <w:pPr>
        <w:ind w:left="7645" w:firstLine="143"/>
        <w:jc w:val="both"/>
      </w:pPr>
      <w:r>
        <w:t>Таблица 1.</w:t>
      </w:r>
    </w:p>
    <w:tbl>
      <w:tblPr>
        <w:tblpPr w:leftFromText="180" w:rightFromText="180" w:bottomFromText="200" w:vertAnchor="text" w:horzAnchor="margin" w:tblpY="20"/>
        <w:tblW w:w="9465" w:type="dxa"/>
        <w:tblLayout w:type="fixed"/>
        <w:tblLook w:val="01A0" w:firstRow="1" w:lastRow="0" w:firstColumn="1" w:lastColumn="1" w:noHBand="0" w:noVBand="0"/>
      </w:tblPr>
      <w:tblGrid>
        <w:gridCol w:w="3653"/>
        <w:gridCol w:w="709"/>
        <w:gridCol w:w="709"/>
        <w:gridCol w:w="567"/>
        <w:gridCol w:w="567"/>
        <w:gridCol w:w="567"/>
        <w:gridCol w:w="567"/>
        <w:gridCol w:w="567"/>
        <w:gridCol w:w="708"/>
        <w:gridCol w:w="851"/>
      </w:tblGrid>
      <w:tr w:rsidR="0048635F" w:rsidTr="0048635F">
        <w:trPr>
          <w:trHeight w:val="27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Распределение часов по предметам 11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35F" w:rsidRDefault="0048635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 xml:space="preserve">Русский яз.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8635F" w:rsidTr="0048635F">
        <w:trPr>
          <w:trHeight w:val="3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7B00E6">
            <w:pPr>
              <w:rPr>
                <w:rFonts w:eastAsia="Calibri"/>
              </w:rPr>
            </w:pPr>
            <w:r>
              <w:t xml:space="preserve">Иностранный </w:t>
            </w:r>
            <w:r w:rsidR="0048635F">
              <w:t>яз</w:t>
            </w:r>
            <w:r>
              <w:t>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 xml:space="preserve">3 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Информатика</w:t>
            </w:r>
            <w:r w:rsidR="007B00E6">
              <w:t xml:space="preserve"> и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Pr="007B00E6" w:rsidRDefault="007B00E6">
            <w:pPr>
              <w:rPr>
                <w:rFonts w:eastAsia="Calibri"/>
              </w:rPr>
            </w:pPr>
            <w:r>
              <w:rPr>
                <w:lang w:eastAsia="en-US"/>
              </w:rPr>
              <w:t>Искусство (</w:t>
            </w:r>
            <w:r w:rsidR="0048635F" w:rsidRPr="007B00E6">
              <w:t>МХК</w:t>
            </w:r>
            <w: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  <w:b/>
              </w:rPr>
            </w:pPr>
            <w:r>
              <w:rPr>
                <w:b/>
              </w:rPr>
              <w:t>Элективные  курсы: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48635F" w:rsidTr="0048635F">
        <w:trPr>
          <w:trHeight w:val="25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От слова к тексту.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Проектная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Решение текстовых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Решение задач повышенной сложности (химия)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ind w:right="-817"/>
              <w:rPr>
                <w:rFonts w:eastAsia="Calibri"/>
              </w:rPr>
            </w:pPr>
            <w:r>
              <w:t>Задачи с параметрами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</w:rPr>
            </w:pPr>
            <w:r>
              <w:t>Экология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48635F" w:rsidTr="0048635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35F" w:rsidRDefault="0048635F">
            <w:pPr>
              <w:rPr>
                <w:rFonts w:eastAsia="Calibri"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35F" w:rsidRDefault="0048635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F" w:rsidRDefault="0048635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93,5</w:t>
            </w:r>
          </w:p>
        </w:tc>
      </w:tr>
    </w:tbl>
    <w:p w:rsidR="0048635F" w:rsidRDefault="0048635F" w:rsidP="0048635F">
      <w:pPr>
        <w:rPr>
          <w:rFonts w:ascii="Calibri" w:eastAsia="Calibri" w:hAnsi="Calibri"/>
          <w:sz w:val="22"/>
          <w:szCs w:val="22"/>
          <w:lang w:eastAsia="en-US"/>
        </w:rPr>
      </w:pPr>
    </w:p>
    <w:p w:rsidR="00CA7A35" w:rsidRDefault="00CA7A35" w:rsidP="00CA7A35">
      <w:pPr>
        <w:rPr>
          <w:rFonts w:ascii="Calibri" w:eastAsia="Calibri" w:hAnsi="Calibri"/>
          <w:sz w:val="22"/>
          <w:szCs w:val="22"/>
          <w:lang w:eastAsia="en-US"/>
        </w:rPr>
      </w:pPr>
    </w:p>
    <w:p w:rsidR="00A85EEE" w:rsidRPr="00A94E4D" w:rsidRDefault="00A85EEE" w:rsidP="00CA7A35">
      <w:pPr>
        <w:jc w:val="center"/>
        <w:rPr>
          <w:b/>
          <w:color w:val="FF0000"/>
        </w:rPr>
      </w:pPr>
    </w:p>
    <w:sectPr w:rsidR="00A85EEE" w:rsidRPr="00A94E4D" w:rsidSect="00A85E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F" w:rsidRDefault="00D11A8F" w:rsidP="00D40B5E">
      <w:r>
        <w:separator/>
      </w:r>
    </w:p>
  </w:endnote>
  <w:endnote w:type="continuationSeparator" w:id="0">
    <w:p w:rsidR="00D11A8F" w:rsidRDefault="00D11A8F" w:rsidP="00D4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F" w:rsidRDefault="00D11A8F" w:rsidP="00D40B5E">
      <w:r>
        <w:separator/>
      </w:r>
    </w:p>
  </w:footnote>
  <w:footnote w:type="continuationSeparator" w:id="0">
    <w:p w:rsidR="00D11A8F" w:rsidRDefault="00D11A8F" w:rsidP="00D4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562"/>
    <w:multiLevelType w:val="hybridMultilevel"/>
    <w:tmpl w:val="E84C2C20"/>
    <w:lvl w:ilvl="0" w:tplc="165081AC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B45CFE"/>
    <w:multiLevelType w:val="multilevel"/>
    <w:tmpl w:val="AA1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3C1474"/>
    <w:multiLevelType w:val="hybridMultilevel"/>
    <w:tmpl w:val="501CA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9875A3"/>
    <w:multiLevelType w:val="multilevel"/>
    <w:tmpl w:val="981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D59B5"/>
    <w:multiLevelType w:val="hybridMultilevel"/>
    <w:tmpl w:val="CB6EAF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FB603E6"/>
    <w:multiLevelType w:val="multilevel"/>
    <w:tmpl w:val="575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074DE"/>
    <w:multiLevelType w:val="hybridMultilevel"/>
    <w:tmpl w:val="7C1475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567A74"/>
    <w:multiLevelType w:val="hybridMultilevel"/>
    <w:tmpl w:val="0BA89512"/>
    <w:lvl w:ilvl="0" w:tplc="165081AC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0C246A"/>
    <w:multiLevelType w:val="hybridMultilevel"/>
    <w:tmpl w:val="61D8FA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FCA1DEB"/>
    <w:multiLevelType w:val="hybridMultilevel"/>
    <w:tmpl w:val="7D76A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C7ECC"/>
    <w:multiLevelType w:val="hybridMultilevel"/>
    <w:tmpl w:val="40D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D2B9F"/>
    <w:multiLevelType w:val="hybridMultilevel"/>
    <w:tmpl w:val="81E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B7C62"/>
    <w:multiLevelType w:val="hybridMultilevel"/>
    <w:tmpl w:val="98C4024E"/>
    <w:lvl w:ilvl="0" w:tplc="165081AC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2AB4ECC"/>
    <w:multiLevelType w:val="multilevel"/>
    <w:tmpl w:val="3EF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5"/>
  </w:num>
  <w:num w:numId="5">
    <w:abstractNumId w:val="17"/>
  </w:num>
  <w:num w:numId="6">
    <w:abstractNumId w:val="20"/>
  </w:num>
  <w:num w:numId="7">
    <w:abstractNumId w:val="7"/>
  </w:num>
  <w:num w:numId="8">
    <w:abstractNumId w:val="8"/>
  </w:num>
  <w:num w:numId="9">
    <w:abstractNumId w:val="2"/>
  </w:num>
  <w:num w:numId="10">
    <w:abstractNumId w:val="16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19"/>
  </w:num>
  <w:num w:numId="17">
    <w:abstractNumId w:val="12"/>
  </w:num>
  <w:num w:numId="18">
    <w:abstractNumId w:val="21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5"/>
  </w:num>
  <w:num w:numId="23">
    <w:abstractNumId w:val="14"/>
  </w:num>
  <w:num w:numId="24">
    <w:abstractNumId w:val="13"/>
  </w:num>
  <w:num w:numId="25">
    <w:abstractNumId w:val="9"/>
  </w:num>
  <w:num w:numId="26">
    <w:abstractNumId w:val="0"/>
  </w:num>
  <w:num w:numId="27">
    <w:abstractNumId w:val="10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9"/>
    <w:rsid w:val="000169E7"/>
    <w:rsid w:val="00017FEB"/>
    <w:rsid w:val="00043519"/>
    <w:rsid w:val="00071A39"/>
    <w:rsid w:val="0008488A"/>
    <w:rsid w:val="00086A8B"/>
    <w:rsid w:val="000B4E1A"/>
    <w:rsid w:val="000B5EE4"/>
    <w:rsid w:val="001010CF"/>
    <w:rsid w:val="0010245A"/>
    <w:rsid w:val="00123ADD"/>
    <w:rsid w:val="00132094"/>
    <w:rsid w:val="001325DE"/>
    <w:rsid w:val="0013712B"/>
    <w:rsid w:val="00182711"/>
    <w:rsid w:val="0019701B"/>
    <w:rsid w:val="001B09D5"/>
    <w:rsid w:val="001D026A"/>
    <w:rsid w:val="001F3FB5"/>
    <w:rsid w:val="001F554A"/>
    <w:rsid w:val="0021078E"/>
    <w:rsid w:val="00223D3E"/>
    <w:rsid w:val="00232428"/>
    <w:rsid w:val="00276EC9"/>
    <w:rsid w:val="0029707E"/>
    <w:rsid w:val="002A236B"/>
    <w:rsid w:val="002B592C"/>
    <w:rsid w:val="002C44AF"/>
    <w:rsid w:val="00397AFD"/>
    <w:rsid w:val="003A33F6"/>
    <w:rsid w:val="003C015C"/>
    <w:rsid w:val="003D095D"/>
    <w:rsid w:val="003D4C4B"/>
    <w:rsid w:val="003E3F8D"/>
    <w:rsid w:val="004100E0"/>
    <w:rsid w:val="00435480"/>
    <w:rsid w:val="00446575"/>
    <w:rsid w:val="00450F30"/>
    <w:rsid w:val="00470715"/>
    <w:rsid w:val="004727C1"/>
    <w:rsid w:val="0048635F"/>
    <w:rsid w:val="00487CFC"/>
    <w:rsid w:val="004A243F"/>
    <w:rsid w:val="004C64A7"/>
    <w:rsid w:val="00527F12"/>
    <w:rsid w:val="0055569E"/>
    <w:rsid w:val="00557987"/>
    <w:rsid w:val="0056200D"/>
    <w:rsid w:val="00570563"/>
    <w:rsid w:val="0057110A"/>
    <w:rsid w:val="00575926"/>
    <w:rsid w:val="00595427"/>
    <w:rsid w:val="005C2A46"/>
    <w:rsid w:val="005F48C6"/>
    <w:rsid w:val="0062539E"/>
    <w:rsid w:val="00635EF2"/>
    <w:rsid w:val="00654641"/>
    <w:rsid w:val="00662A37"/>
    <w:rsid w:val="00670971"/>
    <w:rsid w:val="00687589"/>
    <w:rsid w:val="00717312"/>
    <w:rsid w:val="00753CEB"/>
    <w:rsid w:val="0076292C"/>
    <w:rsid w:val="00764423"/>
    <w:rsid w:val="00783ACE"/>
    <w:rsid w:val="007A4335"/>
    <w:rsid w:val="007A5E5F"/>
    <w:rsid w:val="007B00E6"/>
    <w:rsid w:val="007B0CD0"/>
    <w:rsid w:val="007C529D"/>
    <w:rsid w:val="007D54BD"/>
    <w:rsid w:val="007D7857"/>
    <w:rsid w:val="007E0C3D"/>
    <w:rsid w:val="00820EA5"/>
    <w:rsid w:val="0083508D"/>
    <w:rsid w:val="00861A44"/>
    <w:rsid w:val="008646D2"/>
    <w:rsid w:val="0087596E"/>
    <w:rsid w:val="008846E8"/>
    <w:rsid w:val="0088693F"/>
    <w:rsid w:val="008B60B7"/>
    <w:rsid w:val="008E6429"/>
    <w:rsid w:val="00933405"/>
    <w:rsid w:val="00934343"/>
    <w:rsid w:val="009539E3"/>
    <w:rsid w:val="00973972"/>
    <w:rsid w:val="009A4D05"/>
    <w:rsid w:val="009A5462"/>
    <w:rsid w:val="009C4269"/>
    <w:rsid w:val="009D5D12"/>
    <w:rsid w:val="00A20863"/>
    <w:rsid w:val="00A774E1"/>
    <w:rsid w:val="00A85EEE"/>
    <w:rsid w:val="00A85F39"/>
    <w:rsid w:val="00A94E4D"/>
    <w:rsid w:val="00A954B8"/>
    <w:rsid w:val="00AB7780"/>
    <w:rsid w:val="00AD3940"/>
    <w:rsid w:val="00AE7FA1"/>
    <w:rsid w:val="00B502CA"/>
    <w:rsid w:val="00B90774"/>
    <w:rsid w:val="00BB2F67"/>
    <w:rsid w:val="00C236E6"/>
    <w:rsid w:val="00C668F0"/>
    <w:rsid w:val="00C743BF"/>
    <w:rsid w:val="00CA7A35"/>
    <w:rsid w:val="00CB16C6"/>
    <w:rsid w:val="00CE47D9"/>
    <w:rsid w:val="00D00231"/>
    <w:rsid w:val="00D00DB7"/>
    <w:rsid w:val="00D11A8F"/>
    <w:rsid w:val="00D40B5E"/>
    <w:rsid w:val="00D44A31"/>
    <w:rsid w:val="00D70EFE"/>
    <w:rsid w:val="00D726A1"/>
    <w:rsid w:val="00D75086"/>
    <w:rsid w:val="00D87A28"/>
    <w:rsid w:val="00D91FB5"/>
    <w:rsid w:val="00D93CB8"/>
    <w:rsid w:val="00DD10D5"/>
    <w:rsid w:val="00E2175E"/>
    <w:rsid w:val="00E269D8"/>
    <w:rsid w:val="00E3681B"/>
    <w:rsid w:val="00E60996"/>
    <w:rsid w:val="00E64AF4"/>
    <w:rsid w:val="00F31751"/>
    <w:rsid w:val="00F3521B"/>
    <w:rsid w:val="00F37B6F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09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217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2175E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E217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E2175E"/>
    <w:pPr>
      <w:shd w:val="clear" w:color="auto" w:fill="FFFFFF"/>
      <w:spacing w:line="278" w:lineRule="exact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1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0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3D3E"/>
  </w:style>
  <w:style w:type="character" w:customStyle="1" w:styleId="Zag11">
    <w:name w:val="Zag_11"/>
    <w:rsid w:val="00557987"/>
  </w:style>
  <w:style w:type="table" w:styleId="a9">
    <w:name w:val="Table Grid"/>
    <w:basedOn w:val="a1"/>
    <w:uiPriority w:val="59"/>
    <w:rsid w:val="0055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08488A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40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B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85EEE"/>
    <w:pPr>
      <w:spacing w:before="100" w:beforeAutospacing="1" w:after="100" w:afterAutospacing="1"/>
    </w:pPr>
    <w:rPr>
      <w:rFonts w:eastAsiaTheme="minorEastAsia"/>
    </w:rPr>
  </w:style>
  <w:style w:type="paragraph" w:styleId="af">
    <w:name w:val="Title"/>
    <w:basedOn w:val="a"/>
    <w:link w:val="af0"/>
    <w:uiPriority w:val="99"/>
    <w:qFormat/>
    <w:rsid w:val="00662A37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662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2A3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2A37"/>
    <w:rPr>
      <w:rFonts w:ascii="Calibri" w:eastAsia="Calibri" w:hAnsi="Calibri" w:cs="Calibri"/>
    </w:rPr>
  </w:style>
  <w:style w:type="paragraph" w:customStyle="1" w:styleId="Osnova">
    <w:name w:val="Osnova"/>
    <w:basedOn w:val="a"/>
    <w:uiPriority w:val="99"/>
    <w:rsid w:val="00662A3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western">
    <w:name w:val="western"/>
    <w:basedOn w:val="a"/>
    <w:uiPriority w:val="99"/>
    <w:rsid w:val="00662A37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662A37"/>
    <w:rPr>
      <w:b/>
      <w:bCs/>
    </w:rPr>
  </w:style>
  <w:style w:type="character" w:styleId="af2">
    <w:name w:val="Hyperlink"/>
    <w:basedOn w:val="a0"/>
    <w:uiPriority w:val="99"/>
    <w:semiHidden/>
    <w:unhideWhenUsed/>
    <w:rsid w:val="00B90774"/>
    <w:rPr>
      <w:color w:val="0000FF" w:themeColor="hyperlink"/>
      <w:u w:val="single"/>
    </w:rPr>
  </w:style>
  <w:style w:type="paragraph" w:customStyle="1" w:styleId="Default">
    <w:name w:val="Default"/>
    <w:rsid w:val="00B90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CA7A3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A7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CA7A35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09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217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2175E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E217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E2175E"/>
    <w:pPr>
      <w:shd w:val="clear" w:color="auto" w:fill="FFFFFF"/>
      <w:spacing w:line="278" w:lineRule="exact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1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0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3D3E"/>
  </w:style>
  <w:style w:type="character" w:customStyle="1" w:styleId="Zag11">
    <w:name w:val="Zag_11"/>
    <w:rsid w:val="00557987"/>
  </w:style>
  <w:style w:type="table" w:styleId="a9">
    <w:name w:val="Table Grid"/>
    <w:basedOn w:val="a1"/>
    <w:uiPriority w:val="59"/>
    <w:rsid w:val="0055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08488A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40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B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85EEE"/>
    <w:pPr>
      <w:spacing w:before="100" w:beforeAutospacing="1" w:after="100" w:afterAutospacing="1"/>
    </w:pPr>
    <w:rPr>
      <w:rFonts w:eastAsiaTheme="minorEastAsia"/>
    </w:rPr>
  </w:style>
  <w:style w:type="paragraph" w:styleId="af">
    <w:name w:val="Title"/>
    <w:basedOn w:val="a"/>
    <w:link w:val="af0"/>
    <w:uiPriority w:val="99"/>
    <w:qFormat/>
    <w:rsid w:val="00662A37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662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2A3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2A37"/>
    <w:rPr>
      <w:rFonts w:ascii="Calibri" w:eastAsia="Calibri" w:hAnsi="Calibri" w:cs="Calibri"/>
    </w:rPr>
  </w:style>
  <w:style w:type="paragraph" w:customStyle="1" w:styleId="Osnova">
    <w:name w:val="Osnova"/>
    <w:basedOn w:val="a"/>
    <w:uiPriority w:val="99"/>
    <w:rsid w:val="00662A3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western">
    <w:name w:val="western"/>
    <w:basedOn w:val="a"/>
    <w:uiPriority w:val="99"/>
    <w:rsid w:val="00662A37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662A37"/>
    <w:rPr>
      <w:b/>
      <w:bCs/>
    </w:rPr>
  </w:style>
  <w:style w:type="character" w:styleId="af2">
    <w:name w:val="Hyperlink"/>
    <w:basedOn w:val="a0"/>
    <w:uiPriority w:val="99"/>
    <w:semiHidden/>
    <w:unhideWhenUsed/>
    <w:rsid w:val="00B90774"/>
    <w:rPr>
      <w:color w:val="0000FF" w:themeColor="hyperlink"/>
      <w:u w:val="single"/>
    </w:rPr>
  </w:style>
  <w:style w:type="paragraph" w:customStyle="1" w:styleId="Default">
    <w:name w:val="Default"/>
    <w:rsid w:val="00B90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CA7A3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A7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CA7A35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24638EF12B1331068B8EE777CC4B3FE3138205BFCFAFEC01544ED5462DC19D11F9A680E3588De93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6149-F40E-48D5-AF64-062520DF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20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35</cp:revision>
  <cp:lastPrinted>2016-09-05T05:59:00Z</cp:lastPrinted>
  <dcterms:created xsi:type="dcterms:W3CDTF">2014-08-27T13:57:00Z</dcterms:created>
  <dcterms:modified xsi:type="dcterms:W3CDTF">2016-09-05T06:23:00Z</dcterms:modified>
</cp:coreProperties>
</file>