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C9" w:rsidRPr="00F619E8" w:rsidRDefault="00A755C9" w:rsidP="00A755C9">
      <w:pPr>
        <w:widowControl/>
        <w:suppressAutoHyphens w:val="0"/>
        <w:autoSpaceDE w:val="0"/>
        <w:autoSpaceDN w:val="0"/>
        <w:adjustRightInd w:val="0"/>
        <w:ind w:firstLine="645"/>
        <w:jc w:val="center"/>
        <w:rPr>
          <w:rFonts w:eastAsiaTheme="minorHAnsi" w:cs="Times New Roman"/>
          <w:b/>
          <w:iCs/>
          <w:kern w:val="0"/>
          <w:lang w:eastAsia="en-US" w:bidi="ar-SA"/>
        </w:rPr>
      </w:pPr>
      <w:r w:rsidRPr="00F619E8">
        <w:rPr>
          <w:rFonts w:eastAsiaTheme="minorHAnsi" w:cs="Times New Roman"/>
          <w:b/>
          <w:iCs/>
          <w:kern w:val="0"/>
          <w:lang w:eastAsia="en-US" w:bidi="ar-SA"/>
        </w:rPr>
        <w:t>Календарно-тематическ</w:t>
      </w:r>
      <w:r>
        <w:rPr>
          <w:rFonts w:eastAsiaTheme="minorHAnsi" w:cs="Times New Roman"/>
          <w:b/>
          <w:iCs/>
          <w:kern w:val="0"/>
          <w:lang w:eastAsia="en-US" w:bidi="ar-SA"/>
        </w:rPr>
        <w:t>ое</w:t>
      </w:r>
      <w:r w:rsidRPr="00F619E8">
        <w:rPr>
          <w:rFonts w:eastAsiaTheme="minorHAnsi" w:cs="Times New Roman"/>
          <w:b/>
          <w:iCs/>
          <w:kern w:val="0"/>
          <w:lang w:eastAsia="en-US" w:bidi="ar-SA"/>
        </w:rPr>
        <w:t xml:space="preserve"> план</w:t>
      </w:r>
      <w:r>
        <w:rPr>
          <w:rFonts w:eastAsiaTheme="minorHAnsi" w:cs="Times New Roman"/>
          <w:b/>
          <w:iCs/>
          <w:kern w:val="0"/>
          <w:lang w:eastAsia="en-US" w:bidi="ar-SA"/>
        </w:rPr>
        <w:t>ирование 5 класс</w:t>
      </w:r>
    </w:p>
    <w:p w:rsidR="00A755C9" w:rsidRPr="00F619E8" w:rsidRDefault="00A755C9" w:rsidP="00A755C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2"/>
        <w:gridCol w:w="2553"/>
        <w:gridCol w:w="3828"/>
        <w:gridCol w:w="1991"/>
        <w:gridCol w:w="845"/>
        <w:gridCol w:w="851"/>
        <w:gridCol w:w="513"/>
        <w:gridCol w:w="1097"/>
      </w:tblGrid>
      <w:tr w:rsidR="00D13B8D" w:rsidRPr="00F619E8" w:rsidTr="006F75C3">
        <w:trPr>
          <w:cantSplit/>
          <w:trHeight w:val="1258"/>
          <w:tblHeader/>
        </w:trPr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C16C43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№ </w:t>
            </w:r>
            <w:r w:rsidR="00C16C43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занятия</w:t>
            </w: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A755C9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Кол-во</w:t>
            </w:r>
          </w:p>
          <w:p w:rsidR="00A755C9" w:rsidRPr="00F619E8" w:rsidRDefault="00A755C9" w:rsidP="00A755C9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часов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Тема 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Характеристика</w:t>
            </w:r>
          </w:p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деятельности учащихся</w:t>
            </w: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Планируемые предметные результаты</w:t>
            </w:r>
          </w:p>
        </w:tc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Планируемые </w:t>
            </w:r>
            <w:proofErr w:type="spellStart"/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метапредметные</w:t>
            </w:r>
            <w:proofErr w:type="spellEnd"/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 результаты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Планируемые личностные результаты</w:t>
            </w:r>
          </w:p>
        </w:tc>
        <w:tc>
          <w:tcPr>
            <w:tcW w:w="71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A755C9">
            <w:pPr>
              <w:widowControl/>
              <w:suppressAutoHyphens w:val="0"/>
              <w:autoSpaceDE w:val="0"/>
              <w:autoSpaceDN w:val="0"/>
              <w:adjustRightInd w:val="0"/>
              <w:ind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Дата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Примечание </w:t>
            </w:r>
          </w:p>
        </w:tc>
      </w:tr>
      <w:tr w:rsidR="00C52456" w:rsidRPr="00F619E8" w:rsidTr="00B845ED">
        <w:trPr>
          <w:cantSplit/>
          <w:trHeight w:val="911"/>
          <w:tblHeader/>
        </w:trPr>
        <w:tc>
          <w:tcPr>
            <w:tcW w:w="1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A755C9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A755C9" w:rsidRPr="00F619E8" w:rsidRDefault="00B845ED" w:rsidP="00A755C9">
            <w:pP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5 </w:t>
            </w:r>
            <w:proofErr w:type="spell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а</w:t>
            </w:r>
            <w:proofErr w:type="gram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,в</w:t>
            </w:r>
            <w:proofErr w:type="gramEnd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,д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A755C9" w:rsidRPr="00F619E8" w:rsidRDefault="00B845ED" w:rsidP="00A755C9">
            <w:pP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5 б,г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A755C9">
            <w:pP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3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</w:tr>
      <w:tr w:rsidR="00A755C9" w:rsidRPr="00F619E8" w:rsidTr="008B23B5">
        <w:trPr>
          <w:trHeight w:val="34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94661B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val="en-US" w:eastAsia="en-US" w:bidi="ar-SA"/>
              </w:rPr>
              <w:t>I</w:t>
            </w: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>триместр</w:t>
            </w:r>
            <w:r w:rsidR="00B845ED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="00A755C9"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Фаза запуска (совместное проектирование и  планирование учебного года)</w:t>
            </w:r>
          </w:p>
        </w:tc>
      </w:tr>
      <w:tr w:rsidR="00C52456" w:rsidRPr="00F619E8" w:rsidTr="00B845ED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2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Технология - наука мастерства.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Вводный урок - постановка учебной задачи.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Знают: сущность понятия </w:t>
            </w:r>
            <w:r w:rsidRPr="00F619E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 xml:space="preserve">технология, </w:t>
            </w: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задачи и программные требования по предмету «Технология», правила поведения в мастерской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Познавательные УУД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. Выделяют и формулируют познавательную цель. </w:t>
            </w:r>
          </w:p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Регулятивные УУД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. Составляют план и последовательность действий. </w:t>
            </w:r>
          </w:p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Коммуникативные УУД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. Определяют цели и функции участников, способы взаимодействия. Планируют общие способы работы.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Знание правил поведения в чрезвычайных ситуациях. Потребность в самовыражении и самореализации, социальном признании;. 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5C9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03.09</w:t>
            </w:r>
          </w:p>
          <w:p w:rsidR="00821726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03.09</w:t>
            </w:r>
          </w:p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1726" w:rsidRDefault="00821726" w:rsidP="008217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05.09</w:t>
            </w:r>
          </w:p>
          <w:p w:rsidR="00A755C9" w:rsidRPr="00F619E8" w:rsidRDefault="00821726" w:rsidP="008217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05.09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CB652F" w:rsidRDefault="00CB652F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2"/>
        <w:gridCol w:w="2553"/>
        <w:gridCol w:w="3828"/>
        <w:gridCol w:w="1991"/>
        <w:gridCol w:w="707"/>
        <w:gridCol w:w="762"/>
        <w:gridCol w:w="740"/>
        <w:gridCol w:w="1097"/>
      </w:tblGrid>
      <w:tr w:rsidR="00A755C9" w:rsidRPr="00F619E8" w:rsidTr="008B23B5">
        <w:trPr>
          <w:trHeight w:val="34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lastRenderedPageBreak/>
              <w:t>Фаза постановки и решения системы учебных задач</w:t>
            </w:r>
          </w:p>
        </w:tc>
      </w:tr>
      <w:tr w:rsidR="006F75C3" w:rsidRPr="00F619E8" w:rsidTr="006F75C3">
        <w:trPr>
          <w:trHeight w:val="345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7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0E5236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</w:pPr>
            <w:r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Основы творчества </w:t>
            </w:r>
            <w:r w:rsidR="00CB652F" w:rsidRPr="000E523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2</w:t>
            </w:r>
            <w:r w:rsidRPr="000E523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ч</w:t>
            </w:r>
          </w:p>
        </w:tc>
        <w:tc>
          <w:tcPr>
            <w:tcW w:w="7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52456" w:rsidRPr="00F619E8" w:rsidTr="006F75C3">
        <w:trPr>
          <w:cantSplit/>
          <w:trHeight w:val="209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CB652F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 w:rsidR="00A755C9">
              <w:rPr>
                <w:rFonts w:eastAsiaTheme="minorHAnsi" w:cs="Times New Roman"/>
                <w:kern w:val="0"/>
                <w:lang w:eastAsia="en-US" w:bidi="ar-SA"/>
              </w:rPr>
              <w:t>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Что такое творчество?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Осмысление  значения, понятия и сути творчества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Знают: 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понятие и что необходимо для творчества</w:t>
            </w: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, 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что человек – творческая личность.</w:t>
            </w:r>
          </w:p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Умеют: организовывать 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процесс развития творческих способностей.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Познавательные УУД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. Выделяют и формулируют познавательную цель. </w:t>
            </w:r>
          </w:p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Регулятивные УУД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. Составляют план и последовательность действий. </w:t>
            </w:r>
          </w:p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Коммуникативные УУД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. Определяют цели и функции участников, способы взаимодействия. Планируют общие способы работы.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смыслообразующей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функции познавательного мотива. </w:t>
            </w:r>
          </w:p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55C9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10.09</w:t>
            </w:r>
          </w:p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F619E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821726" w:rsidRPr="00F619E8" w:rsidTr="006F75C3">
        <w:trPr>
          <w:cantSplit/>
          <w:trHeight w:val="2961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1726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Методы решения творческих задач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726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Выработка технологических приемов решения творческих задач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726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Знают: </w:t>
            </w:r>
          </w:p>
          <w:p w:rsidR="00821726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Методы решения творческих задач.</w:t>
            </w:r>
          </w:p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находить адекватное решение выхода из проблемной ситуации и в решении творческой задачи.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Регулятивные УУД.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Сличают способ и результат своих действий с заданным эталоном, обнаруживают отклонения и отличия от эталона. </w:t>
            </w:r>
          </w:p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Познавательные УУД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. Проводят анализ способов решения задачи с точки зрения их рациональности и экономичности. Выбирают наиболее эффективные способы решения задачи в зависимости от конкретных условий. </w:t>
            </w:r>
          </w:p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Коммуникативные УУД.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смыслообразующей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функции познавательного мотива. </w:t>
            </w:r>
          </w:p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1726" w:rsidRPr="00F619E8" w:rsidRDefault="00821726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1726" w:rsidRPr="00F619E8" w:rsidRDefault="00821726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1726" w:rsidRPr="00F619E8" w:rsidRDefault="00821726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726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CB652F" w:rsidRDefault="00CB652F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2"/>
        <w:gridCol w:w="2553"/>
        <w:gridCol w:w="3828"/>
        <w:gridCol w:w="1991"/>
        <w:gridCol w:w="707"/>
        <w:gridCol w:w="762"/>
        <w:gridCol w:w="740"/>
        <w:gridCol w:w="1097"/>
      </w:tblGrid>
      <w:tr w:rsidR="006F75C3" w:rsidRPr="002765D8" w:rsidTr="006F75C3">
        <w:trPr>
          <w:trHeight w:val="345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2765D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7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0E5236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</w:pPr>
            <w:r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Основы электротехники </w:t>
            </w:r>
            <w:r w:rsidRPr="000E523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2ч</w:t>
            </w:r>
          </w:p>
        </w:tc>
        <w:tc>
          <w:tcPr>
            <w:tcW w:w="7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2765D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5C9" w:rsidRPr="002765D8" w:rsidRDefault="00A755C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52456" w:rsidRPr="00F619E8" w:rsidTr="006F75C3">
        <w:trPr>
          <w:cantSplit/>
          <w:trHeight w:val="432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55" w:rsidRPr="00F619E8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55" w:rsidRPr="00F619E8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E4F55" w:rsidRPr="00F619E8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Электрический ток, электрическая энергия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55" w:rsidRPr="002E4F55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55" w:rsidRPr="002E4F55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ind w:right="-6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 понятия </w:t>
            </w:r>
            <w:r w:rsidRPr="002E4F55">
              <w:rPr>
                <w:rFonts w:eastAsiaTheme="minorHAnsi" w:cs="Times New Roman"/>
                <w:i/>
                <w:iCs/>
                <w:color w:val="000000"/>
                <w:kern w:val="0"/>
                <w:shd w:val="clear" w:color="auto" w:fill="FFFFFF"/>
                <w:lang w:eastAsia="en-US" w:bidi="ar-SA"/>
              </w:rPr>
              <w:t xml:space="preserve">электрическая энергия, электрическое напряжение, электрический ток;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основные источники и потребители электроэнергии; действие электрического тока на человека; основные правила электробезопасности; условные обозначения основных элементов электрической цепи.</w:t>
            </w:r>
          </w:p>
          <w:p w:rsidR="002E4F55" w:rsidRPr="002E4F55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визуально обнаруживать неисправности электрооборудования; правильно пользоваться бытовыми электроприборами</w:t>
            </w:r>
            <w:r w:rsidRPr="002E4F55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читать простейшие электрические схемы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55" w:rsidRPr="002E4F55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2E4F55" w:rsidRPr="002E4F55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Извлекают необходимую информацию из прослушанных текстов различных жанров. </w:t>
            </w:r>
          </w:p>
          <w:p w:rsidR="002E4F55" w:rsidRPr="002E4F55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55" w:rsidRPr="002E4F55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Экологическое сознание. Устойчивый познавательный интерес. 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4F55" w:rsidRPr="00F619E8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4F55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4F55" w:rsidRPr="00F619E8" w:rsidRDefault="0082172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55" w:rsidRPr="00F619E8" w:rsidRDefault="002E4F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C52456" w:rsidRPr="00F619E8" w:rsidTr="006F75C3">
        <w:trPr>
          <w:cantSplit/>
          <w:trHeight w:val="7420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56" w:rsidRPr="00F619E8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56" w:rsidRPr="00F619E8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52456" w:rsidRPr="00F619E8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Устройство и принцип  работы  электровыжигателя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56" w:rsidRPr="002E4F55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56" w:rsidRPr="002E4F55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ind w:right="-6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 понятия </w:t>
            </w:r>
            <w:r w:rsidRPr="002E4F55">
              <w:rPr>
                <w:rFonts w:eastAsiaTheme="minorHAnsi" w:cs="Times New Roman"/>
                <w:i/>
                <w:iCs/>
                <w:color w:val="000000"/>
                <w:kern w:val="0"/>
                <w:shd w:val="clear" w:color="auto" w:fill="FFFFFF"/>
                <w:lang w:eastAsia="en-US" w:bidi="ar-SA"/>
              </w:rPr>
              <w:t xml:space="preserve">электрическая энергия, электрическое напряжение, электрический ток;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основные источники и потребители электроэнергии; действие электрического тока на человека; основные правила электробезопасности; условные обозначения основных элементов электрической цепи.</w:t>
            </w:r>
          </w:p>
          <w:p w:rsidR="00C52456" w:rsidRPr="002E4F55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визуально обнаруживать неисправности электрооборудования; правильно пользоваться бытовыми электроприборами</w:t>
            </w:r>
            <w:r w:rsidRPr="002E4F55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читать простейшие электрические схемы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56" w:rsidRPr="002E4F55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52456" w:rsidRPr="002E4F55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Извлекают необходимую информацию из прослушанных текстов различных жанров. </w:t>
            </w:r>
          </w:p>
          <w:p w:rsidR="00C52456" w:rsidRPr="002E4F55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56" w:rsidRPr="00F619E8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смыслообразующей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функции познавательного мотива. </w:t>
            </w:r>
          </w:p>
          <w:p w:rsidR="00C52456" w:rsidRPr="00F619E8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2456" w:rsidRPr="00F619E8" w:rsidRDefault="00C52456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2456" w:rsidRPr="00F619E8" w:rsidRDefault="00821726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2456" w:rsidRPr="00F619E8" w:rsidRDefault="00821726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56" w:rsidRPr="00F619E8" w:rsidRDefault="00C5245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0E5236" w:rsidRDefault="000E5236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2"/>
        <w:gridCol w:w="2553"/>
        <w:gridCol w:w="3828"/>
        <w:gridCol w:w="1991"/>
        <w:gridCol w:w="707"/>
        <w:gridCol w:w="762"/>
        <w:gridCol w:w="740"/>
        <w:gridCol w:w="1097"/>
      </w:tblGrid>
      <w:tr w:rsidR="00D13B8D" w:rsidRPr="00F619E8" w:rsidTr="006F75C3">
        <w:trPr>
          <w:cantSplit/>
          <w:trHeight w:val="645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85" w:rsidRPr="00F619E8" w:rsidRDefault="002D0685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85" w:rsidRPr="00F619E8" w:rsidRDefault="002D0685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08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85" w:rsidRPr="000E5236" w:rsidRDefault="002D0685" w:rsidP="002D068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>Художественная обработка древесины</w:t>
            </w:r>
            <w:r w:rsidR="0082172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="00F75A22"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выжиганием </w:t>
            </w:r>
            <w:r w:rsidRPr="000E523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16 ч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85" w:rsidRDefault="002D0685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85" w:rsidRPr="00F619E8" w:rsidRDefault="002D068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BE7A10">
        <w:trPr>
          <w:cantSplit/>
          <w:trHeight w:val="2481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Pr="00BE7A10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Способы выжигания. Подготовка заготовки, разметка заготовки. Безопасность труда.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Комплексное применение ЗУН и СУД. </w:t>
            </w: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выжигания по  древесине; инструменты для такой обработки; устройство электровыжигателя; правила безопасной работы.</w:t>
            </w:r>
          </w:p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Составляют план и последовательность действий. Предвосхищают результат. Оценивают  достигнутый  результат. </w:t>
            </w:r>
          </w:p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  <w:p w:rsidR="0017388A" w:rsidRPr="00F619E8" w:rsidRDefault="0017388A" w:rsidP="0017388A">
            <w:pPr>
              <w:autoSpaceDE w:val="0"/>
              <w:autoSpaceDN w:val="0"/>
              <w:adjustRightInd w:val="0"/>
              <w:ind w:firstLine="63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Экологическое сознание. Уважение ценностей семьи. Потребность в самовыражении и самореализации, социальном признании. Позитивная моральная самооценка. Устойчивый познавательный интерес. 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313C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24.09</w:t>
            </w:r>
          </w:p>
          <w:p w:rsidR="0017388A" w:rsidRPr="00F619E8" w:rsidRDefault="0017388A" w:rsidP="00313C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E962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26.09</w:t>
            </w:r>
          </w:p>
          <w:p w:rsidR="0017388A" w:rsidRPr="00F619E8" w:rsidRDefault="0017388A" w:rsidP="00E962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BE7A10">
        <w:trPr>
          <w:cantSplit/>
          <w:trHeight w:val="355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Pr="00BE7A10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Способы переноса рисунка на заготовку.</w:t>
            </w:r>
            <w:r w:rsidRPr="00255FF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BE7A10">
              <w:rPr>
                <w:rFonts w:cs="Times New Roman"/>
                <w:b/>
              </w:rPr>
              <w:t>Графическая работа №1. «Освоение приемов выжигания</w:t>
            </w:r>
            <w:proofErr w:type="gramStart"/>
            <w:r w:rsidRPr="00BE7A10">
              <w:rPr>
                <w:rFonts w:cs="Times New Roman"/>
                <w:b/>
              </w:rPr>
              <w:t>.»</w:t>
            </w:r>
            <w:proofErr w:type="gramEnd"/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FA02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01.10</w:t>
            </w:r>
          </w:p>
          <w:p w:rsidR="0017388A" w:rsidRPr="00F619E8" w:rsidRDefault="0017388A" w:rsidP="00FA02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01.10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E646D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03.10</w:t>
            </w:r>
          </w:p>
          <w:p w:rsidR="0017388A" w:rsidRPr="00F619E8" w:rsidRDefault="0017388A" w:rsidP="00E646D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BE7A10">
        <w:trPr>
          <w:cantSplit/>
          <w:trHeight w:val="2132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Pr="00BE7A10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Творческая часть: Оформление готовой работы.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1408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08.10</w:t>
            </w:r>
          </w:p>
          <w:p w:rsidR="0017388A" w:rsidRPr="00F619E8" w:rsidRDefault="0017388A" w:rsidP="001408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08.10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2C6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10.10</w:t>
            </w:r>
          </w:p>
          <w:p w:rsidR="0017388A" w:rsidRPr="00F619E8" w:rsidRDefault="0017388A" w:rsidP="002C689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BE7A10">
        <w:trPr>
          <w:cantSplit/>
          <w:trHeight w:val="3473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Pr="00BE7A10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Творческая работа. Выжигание и оформление по замыслу. Разработка эскиза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3826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15.10</w:t>
            </w:r>
          </w:p>
          <w:p w:rsidR="0017388A" w:rsidRPr="00F619E8" w:rsidRDefault="0017388A" w:rsidP="003826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15.10 </w:t>
            </w:r>
          </w:p>
          <w:p w:rsidR="0017388A" w:rsidRPr="00F619E8" w:rsidRDefault="0017388A" w:rsidP="003826A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927B8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17.10</w:t>
            </w:r>
          </w:p>
          <w:p w:rsidR="0017388A" w:rsidRPr="00F619E8" w:rsidRDefault="0017388A" w:rsidP="00927B8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17.10 </w:t>
            </w:r>
          </w:p>
          <w:p w:rsidR="0017388A" w:rsidRPr="00F619E8" w:rsidRDefault="0017388A" w:rsidP="00927B8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BE7A10">
        <w:trPr>
          <w:cantSplit/>
          <w:trHeight w:val="183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Pr="00BE7A10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Выжигание различными способами. Картина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6523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22.10</w:t>
            </w:r>
          </w:p>
          <w:p w:rsidR="0017388A" w:rsidRPr="00F619E8" w:rsidRDefault="0017388A" w:rsidP="006523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22.10 </w:t>
            </w:r>
          </w:p>
          <w:p w:rsidR="0017388A" w:rsidRPr="00F619E8" w:rsidRDefault="0017388A" w:rsidP="006523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1D73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24.10</w:t>
            </w:r>
          </w:p>
          <w:p w:rsidR="0017388A" w:rsidRPr="00F619E8" w:rsidRDefault="0017388A" w:rsidP="001D73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24.10 </w:t>
            </w:r>
          </w:p>
          <w:p w:rsidR="0017388A" w:rsidRPr="00F619E8" w:rsidRDefault="0017388A" w:rsidP="001D73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BE7A10">
        <w:trPr>
          <w:cantSplit/>
          <w:trHeight w:val="200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Выжигание различными способами. Картина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6E6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29.10</w:t>
            </w:r>
          </w:p>
          <w:p w:rsidR="0017388A" w:rsidRPr="00F619E8" w:rsidRDefault="0017388A" w:rsidP="006E6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29.10 </w:t>
            </w:r>
          </w:p>
          <w:p w:rsidR="0017388A" w:rsidRPr="00F619E8" w:rsidRDefault="0017388A" w:rsidP="006E6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9F06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31.10</w:t>
            </w:r>
          </w:p>
          <w:p w:rsidR="0017388A" w:rsidRPr="00F619E8" w:rsidRDefault="0017388A" w:rsidP="009F06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31.10 </w:t>
            </w:r>
          </w:p>
          <w:p w:rsidR="0017388A" w:rsidRPr="00F619E8" w:rsidRDefault="0017388A" w:rsidP="009F06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BE7A10">
        <w:trPr>
          <w:cantSplit/>
          <w:trHeight w:val="1840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Выжигание различными способами. Картина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bookmarkStart w:id="0" w:name="_GoBack"/>
            <w:bookmarkEnd w:id="0"/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947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12.11</w:t>
            </w:r>
          </w:p>
          <w:p w:rsidR="0017388A" w:rsidRPr="00F619E8" w:rsidRDefault="0017388A" w:rsidP="00947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12.11  </w:t>
            </w:r>
          </w:p>
          <w:p w:rsidR="0017388A" w:rsidRPr="00F619E8" w:rsidRDefault="0017388A" w:rsidP="00947A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C10DA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14.11</w:t>
            </w:r>
          </w:p>
          <w:p w:rsidR="0017388A" w:rsidRPr="00F619E8" w:rsidRDefault="0017388A" w:rsidP="00C10DA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14.11  </w:t>
            </w:r>
          </w:p>
          <w:p w:rsidR="0017388A" w:rsidRPr="00F619E8" w:rsidRDefault="0017388A" w:rsidP="00C10DA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17388A">
        <w:trPr>
          <w:cantSplit/>
          <w:trHeight w:val="219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Pr="00BE7A10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b/>
              </w:rPr>
            </w:pPr>
            <w:r w:rsidRPr="0017388A">
              <w:rPr>
                <w:rFonts w:cs="Times New Roman"/>
                <w:b/>
              </w:rPr>
              <w:t xml:space="preserve">Отделка изделий </w:t>
            </w:r>
            <w:proofErr w:type="spellStart"/>
            <w:r w:rsidRPr="0017388A">
              <w:rPr>
                <w:rFonts w:cs="Times New Roman"/>
                <w:b/>
              </w:rPr>
              <w:t>пирографией</w:t>
            </w:r>
            <w:proofErr w:type="spellEnd"/>
            <w:r w:rsidRPr="0017388A">
              <w:rPr>
                <w:rFonts w:cs="Times New Roman"/>
                <w:b/>
              </w:rPr>
              <w:t xml:space="preserve"> с раскрашиванием.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Default="0017388A" w:rsidP="00BE7A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BE7A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19.11</w:t>
            </w:r>
          </w:p>
          <w:p w:rsidR="0017388A" w:rsidRDefault="0017388A" w:rsidP="00BE7A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21.11</w:t>
            </w:r>
          </w:p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21.11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7388A" w:rsidRPr="00F619E8" w:rsidTr="0017388A">
        <w:trPr>
          <w:cantSplit/>
          <w:trHeight w:val="2906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7388A" w:rsidRPr="0017388A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17388A">
              <w:rPr>
                <w:rFonts w:cs="Times New Roman"/>
                <w:b/>
              </w:rPr>
              <w:t xml:space="preserve">Отделка изделий </w:t>
            </w:r>
            <w:proofErr w:type="spellStart"/>
            <w:r w:rsidRPr="0017388A">
              <w:rPr>
                <w:rFonts w:cs="Times New Roman"/>
                <w:b/>
              </w:rPr>
              <w:t>пирографией</w:t>
            </w:r>
            <w:proofErr w:type="spellEnd"/>
            <w:r w:rsidRPr="0017388A">
              <w:rPr>
                <w:rFonts w:cs="Times New Roman"/>
                <w:b/>
              </w:rPr>
              <w:t xml:space="preserve"> с раскрашиванием.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388A" w:rsidRPr="00F619E8" w:rsidRDefault="0017388A" w:rsidP="001738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88A" w:rsidRDefault="0017388A" w:rsidP="00B56A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26.11</w:t>
            </w:r>
          </w:p>
          <w:p w:rsidR="0017388A" w:rsidRPr="00F619E8" w:rsidRDefault="0017388A" w:rsidP="00B56A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88A" w:rsidRDefault="0017388A" w:rsidP="00A267B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28.11</w:t>
            </w:r>
          </w:p>
          <w:p w:rsidR="0017388A" w:rsidRPr="00F619E8" w:rsidRDefault="0017388A" w:rsidP="00A267B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28.11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88A" w:rsidRPr="00F619E8" w:rsidRDefault="0017388A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D35755" w:rsidRDefault="00D35755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2"/>
        <w:gridCol w:w="2553"/>
        <w:gridCol w:w="3828"/>
        <w:gridCol w:w="1991"/>
        <w:gridCol w:w="707"/>
        <w:gridCol w:w="762"/>
        <w:gridCol w:w="740"/>
        <w:gridCol w:w="1097"/>
      </w:tblGrid>
      <w:tr w:rsidR="009E27C5" w:rsidRPr="00F619E8" w:rsidTr="006F75C3">
        <w:trPr>
          <w:cantSplit/>
          <w:trHeight w:val="645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7C5" w:rsidRPr="00F619E8" w:rsidRDefault="009E27C5" w:rsidP="006815A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7C5" w:rsidRPr="00F619E8" w:rsidRDefault="009E27C5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08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7C5" w:rsidRPr="00D35755" w:rsidRDefault="0094661B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val="en-US" w:eastAsia="en-US" w:bidi="ar-SA"/>
              </w:rPr>
              <w:t>II</w:t>
            </w: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>триместр</w:t>
            </w:r>
            <w:r w:rsidR="00821726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="009E27C5" w:rsidRPr="00D35755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Резьба по древесине </w:t>
            </w:r>
            <w:r w:rsidR="009E27C5" w:rsidRPr="00D35755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16 ч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7C5" w:rsidRDefault="009E27C5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7C5" w:rsidRPr="00F619E8" w:rsidRDefault="009E27C5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6A5EEE">
        <w:trPr>
          <w:cantSplit/>
          <w:trHeight w:val="3399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35755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Знакомство с инструментом для выполнения резьбы</w:t>
            </w:r>
            <w:proofErr w:type="gram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.</w:t>
            </w:r>
            <w:proofErr w:type="gramEnd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 Устройство лобзика</w:t>
            </w:r>
            <w:proofErr w:type="gram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.</w:t>
            </w:r>
            <w:proofErr w:type="gramEnd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 Безопасность труда.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Комплексное применение ЗУН и СУД. </w:t>
            </w:r>
          </w:p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Составляют план и последовательность действий. Предвосхищают результат. Оценивают  достигнутый  результат. </w:t>
            </w:r>
          </w:p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Экологическое сознание. Уважение ценностей семьи. Потребность в самовыражении и самореализации, социальном признании. Позитивная моральная самооценка. Устойчивый познавательный интерес.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6A5EEE">
        <w:trPr>
          <w:cantSplit/>
          <w:trHeight w:val="269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35755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Подготовка и настройка инструмента к работе. Приемы работы.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6A5EEE">
        <w:trPr>
          <w:cantSplit/>
          <w:trHeight w:val="2143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35755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Новогодний этюд</w:t>
            </w:r>
            <w:proofErr w:type="gram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.</w:t>
            </w:r>
            <w:proofErr w:type="gramEnd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 Контурный силуэт.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6A5EEE">
        <w:trPr>
          <w:cantSplit/>
          <w:trHeight w:val="3190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35755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Выпиливание по контуру</w:t>
            </w:r>
            <w:proofErr w:type="gram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.</w:t>
            </w:r>
            <w:proofErr w:type="gramEnd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 Окончательная отделка готового изделия.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D35755">
        <w:trPr>
          <w:cantSplit/>
          <w:trHeight w:val="997"/>
        </w:trPr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5755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35755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Устройство сверлильного станка. Приемы сверления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6815A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14.01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14.01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D35755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16.01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16.01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6A5EEE">
        <w:trPr>
          <w:cantSplit/>
          <w:trHeight w:val="1004"/>
        </w:trPr>
        <w:tc>
          <w:tcPr>
            <w:tcW w:w="1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6815A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AF7902" w:rsidRPr="00F619E8" w:rsidTr="006A5EEE">
        <w:trPr>
          <w:cantSplit/>
          <w:trHeight w:val="2276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F7902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Приемы выполнения прорезной резьбы.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7902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21.01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902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23.01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23.01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AF7902" w:rsidRPr="00F619E8" w:rsidTr="006A5EEE">
        <w:trPr>
          <w:cantSplit/>
          <w:trHeight w:val="304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F7902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Практическая работа по изготовлению изделия в стиле прорезной резьбы.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Комплексное применение ЗУН и СУД. </w:t>
            </w:r>
          </w:p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Составляют план и последовательность действий. Предвосхищают результат. Оценивают  достигнутый  результат. </w:t>
            </w:r>
          </w:p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  <w:p w:rsidR="00AF7902" w:rsidRPr="00F619E8" w:rsidRDefault="00AF7902" w:rsidP="006815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6815A4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Позитивная моральная самооценка. Устойчивый познавательный интерес.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7902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28.01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902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30.01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30.01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AF7902" w:rsidRPr="00F619E8" w:rsidTr="006A5EEE">
        <w:trPr>
          <w:cantSplit/>
          <w:trHeight w:val="283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F7902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Практическая работа по изготовлению изделия в стиле прорезной резьбы.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7902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902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06.02</w:t>
            </w:r>
          </w:p>
          <w:p w:rsidR="006A5EEE" w:rsidRPr="00F619E8" w:rsidRDefault="006A5EEE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AF7902" w:rsidRPr="00F619E8" w:rsidTr="006F75C3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D35755" w:rsidRDefault="00D35755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2"/>
        <w:gridCol w:w="2553"/>
        <w:gridCol w:w="3828"/>
        <w:gridCol w:w="1991"/>
        <w:gridCol w:w="707"/>
        <w:gridCol w:w="734"/>
        <w:gridCol w:w="768"/>
        <w:gridCol w:w="1097"/>
      </w:tblGrid>
      <w:tr w:rsidR="000E5236" w:rsidRPr="00F619E8" w:rsidTr="00D35755">
        <w:trPr>
          <w:cantSplit/>
          <w:trHeight w:val="63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Default="000E5236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6ч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E5236" w:rsidRDefault="000E5236" w:rsidP="008B23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D35755" w:rsidRDefault="000E5236" w:rsidP="000E523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 w:rsidRPr="00D35755"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  <w:t>Мини проект</w:t>
            </w:r>
          </w:p>
          <w:p w:rsidR="000E5236" w:rsidRPr="000E5236" w:rsidRDefault="00D35755" w:rsidP="00E934F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Художественное конструирование 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5236" w:rsidRPr="00F619E8" w:rsidRDefault="000E5236" w:rsidP="0063627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04391" w:rsidRPr="00F619E8" w:rsidTr="00404391">
        <w:trPr>
          <w:cantSplit/>
          <w:trHeight w:val="1545"/>
        </w:trPr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404391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404391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404391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Комплексное применение ЗУН и СУД.</w:t>
            </w: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правила конструирования изделий; правила безопасной работы.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конструировать и изготавливать бытовые изделия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Выделяют и осознают то, что уже усвоено и что еще подлежит усвоению, осознают качество и уровень усвоения. Оценивают  достигнутый  результат. </w:t>
            </w:r>
          </w:p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Выбирают, сопоставляют и обосновывают способы решения задачи. </w:t>
            </w:r>
          </w:p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Позитивная моральная самооценка. Устойчивый познавательный интерес.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11.02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13.02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04391" w:rsidRPr="00F619E8" w:rsidTr="00431D55">
        <w:trPr>
          <w:cantSplit/>
          <w:trHeight w:val="1890"/>
        </w:trPr>
        <w:tc>
          <w:tcPr>
            <w:tcW w:w="13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18.02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18.02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20.02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20.02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04391" w:rsidRPr="00F619E8" w:rsidTr="004349DE">
        <w:trPr>
          <w:cantSplit/>
          <w:trHeight w:val="276"/>
        </w:trPr>
        <w:tc>
          <w:tcPr>
            <w:tcW w:w="13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04391" w:rsidRPr="00F619E8" w:rsidTr="009259AA">
        <w:trPr>
          <w:cantSplit/>
          <w:trHeight w:val="1950"/>
        </w:trPr>
        <w:tc>
          <w:tcPr>
            <w:tcW w:w="13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25.02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27.02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27.02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4391" w:rsidRPr="00F619E8" w:rsidRDefault="00404391" w:rsidP="009708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D35755">
        <w:trPr>
          <w:cantSplit/>
          <w:trHeight w:val="63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Default="00D35755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D35755" w:rsidRDefault="00D35755" w:rsidP="008B23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755" w:rsidRPr="000E5236" w:rsidRDefault="00D35755" w:rsidP="000E523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5755" w:rsidRPr="00F619E8" w:rsidRDefault="00D35755" w:rsidP="0063627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5" w:rsidRPr="00F619E8" w:rsidRDefault="00D35755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0E5236" w:rsidRDefault="000E5236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2"/>
        <w:gridCol w:w="2553"/>
        <w:gridCol w:w="3828"/>
        <w:gridCol w:w="1991"/>
        <w:gridCol w:w="707"/>
        <w:gridCol w:w="734"/>
        <w:gridCol w:w="768"/>
        <w:gridCol w:w="1097"/>
      </w:tblGrid>
      <w:tr w:rsidR="00CB652F" w:rsidRPr="00F619E8" w:rsidTr="0097086D">
        <w:trPr>
          <w:cantSplit/>
          <w:trHeight w:val="645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2F" w:rsidRPr="00F619E8" w:rsidRDefault="00CB652F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2F" w:rsidRPr="00F619E8" w:rsidRDefault="00CB652F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08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2F" w:rsidRDefault="000E5236" w:rsidP="009708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val="en-US" w:eastAsia="en-US" w:bidi="ar-SA"/>
              </w:rPr>
              <w:t>III</w:t>
            </w: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>триместр</w:t>
            </w:r>
            <w:r w:rsidR="00B845ED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="00CB652F" w:rsidRPr="002D0685"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  <w:t>Художественная обработка материалов</w:t>
            </w:r>
          </w:p>
          <w:p w:rsidR="00CB652F" w:rsidRPr="002D0685" w:rsidRDefault="00CB652F" w:rsidP="00D3575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  <w:t>(комбинированные работы)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2F" w:rsidRDefault="00CB652F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2F" w:rsidRPr="00F619E8" w:rsidRDefault="00CB652F" w:rsidP="009708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35755" w:rsidRPr="00F619E8" w:rsidTr="00E934F6">
        <w:trPr>
          <w:cantSplit/>
          <w:trHeight w:val="524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8</w:t>
            </w:r>
            <w:r w:rsidR="00D35755"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D35755" w:rsidRPr="00F619E8" w:rsidRDefault="00D35755" w:rsidP="0097086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Художественное конструирование изделий из фанеры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D35755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D35755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D35755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D35755" w:rsidRPr="00F619E8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Комплексное применение ЗУН и СУД.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правила конструирования изделий; правила безопасной работы.</w:t>
            </w:r>
          </w:p>
          <w:p w:rsidR="00D35755" w:rsidRPr="00F619E8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конструировать и изготавливать бытовые изделия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Выделяют и осознают то, что уже усвоено и что еще подлежит усвоению, осознают качество и уровень усвоения. Оценивают  достигнутый  результат. </w:t>
            </w:r>
          </w:p>
          <w:p w:rsidR="00D35755" w:rsidRPr="00F619E8" w:rsidRDefault="00D35755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Выбирают, сопоставляют и обосновывают способы решения задачи. </w:t>
            </w:r>
          </w:p>
          <w:p w:rsidR="00D35755" w:rsidRPr="00F619E8" w:rsidRDefault="00D35755" w:rsidP="009708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97086D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Позитивная моральная самооценка. Устойчивый познавательный интерес.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5755" w:rsidRPr="00F619E8" w:rsidRDefault="00D35755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5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01.04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35755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20.03</w:t>
            </w:r>
          </w:p>
          <w:p w:rsidR="00404391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03.04</w:t>
            </w:r>
          </w:p>
          <w:p w:rsidR="00404391" w:rsidRPr="00F619E8" w:rsidRDefault="00404391" w:rsidP="0097086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755" w:rsidRPr="00F619E8" w:rsidRDefault="00D35755" w:rsidP="009708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CB652F" w:rsidRDefault="00CB652F"/>
    <w:p w:rsidR="00CB652F" w:rsidRDefault="00CB652F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3"/>
        <w:gridCol w:w="1272"/>
        <w:gridCol w:w="2553"/>
        <w:gridCol w:w="3828"/>
        <w:gridCol w:w="1991"/>
        <w:gridCol w:w="707"/>
        <w:gridCol w:w="707"/>
        <w:gridCol w:w="28"/>
        <w:gridCol w:w="28"/>
        <w:gridCol w:w="740"/>
        <w:gridCol w:w="1097"/>
      </w:tblGrid>
      <w:tr w:rsidR="00AF7902" w:rsidRPr="00F619E8" w:rsidTr="00E934F6">
        <w:trPr>
          <w:trHeight w:val="63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lastRenderedPageBreak/>
              <w:t>Рефлексивная фаза</w:t>
            </w:r>
          </w:p>
        </w:tc>
      </w:tr>
      <w:tr w:rsidR="00AF7902" w:rsidRPr="00F619E8" w:rsidTr="006F75C3">
        <w:trPr>
          <w:trHeight w:val="345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7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E934F6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</w:pPr>
            <w:r w:rsidRPr="00E934F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Учебное проектирование </w:t>
            </w:r>
            <w:r w:rsidRPr="00E934F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16 ч</w:t>
            </w:r>
          </w:p>
        </w:tc>
        <w:tc>
          <w:tcPr>
            <w:tcW w:w="7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AF7902" w:rsidRPr="00F619E8" w:rsidTr="000E5236">
        <w:trPr>
          <w:cantSplit/>
          <w:trHeight w:val="478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 w:rsidR="00AF7902"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AF7902" w:rsidRPr="00F619E8" w:rsidRDefault="00AF7902" w:rsidP="000E5236">
            <w:pPr>
              <w:widowControl/>
              <w:suppressAutoHyphens w:val="0"/>
              <w:autoSpaceDE w:val="0"/>
              <w:autoSpaceDN w:val="0"/>
              <w:adjustRightInd w:val="0"/>
              <w:ind w:left="94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Проект. Этапы проектирования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Вводный урок - постановка учебной задачи.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сущность понятий </w:t>
            </w:r>
            <w:r w:rsidRPr="00F619E8">
              <w:rPr>
                <w:rFonts w:eastAsiaTheme="minorHAnsi" w:cs="Times New Roman"/>
                <w:i/>
                <w:iCs/>
                <w:color w:val="000000"/>
                <w:kern w:val="0"/>
                <w:shd w:val="clear" w:color="auto" w:fill="FFFFFF"/>
                <w:lang w:eastAsia="en-US" w:bidi="ar-SA"/>
              </w:rPr>
              <w:t>проект, проектирование</w:t>
            </w: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виды учебных проектов; этапы выполнения творческого проекта; возможную тематику творческих проектов; способы презентации проектов.</w:t>
            </w:r>
          </w:p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выбирать тему проекта в соответствии со своими возможностями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Самостоятельно формулируют познавательную цель и строят действия в соответствии с ней. Составляют план и последовательность действий. Вносят коррективы и дополнения в составленные планы. </w:t>
            </w:r>
          </w:p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Анализируют условия и требования задачи. Выделяют и формулируют познавательную цель. </w:t>
            </w:r>
          </w:p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Потребность в самовыражении и самореализации, социальном признании. Позитивная моральная самооценка. Экологическое сознание. Умение строить жизненные планы с учетом конкретных социально-исторических, политических и </w:t>
            </w:r>
            <w:r w:rsidR="000E5236">
              <w:rPr>
                <w:rFonts w:eastAsiaTheme="minorHAnsi" w:cs="Times New Roman"/>
                <w:kern w:val="0"/>
                <w:lang w:eastAsia="en-US" w:bidi="ar-SA"/>
              </w:rPr>
              <w:t xml:space="preserve"> экономических условий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F7902" w:rsidRPr="00F619E8" w:rsidRDefault="00AF7902" w:rsidP="006362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2" w:rsidRPr="00F619E8" w:rsidRDefault="00404391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08.04</w:t>
            </w:r>
          </w:p>
        </w:tc>
        <w:tc>
          <w:tcPr>
            <w:tcW w:w="259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7902" w:rsidRPr="00F619E8" w:rsidRDefault="00404391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902" w:rsidRPr="00F619E8" w:rsidRDefault="00AF7902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0E5236" w:rsidRPr="00F619E8" w:rsidTr="000E5236">
        <w:trPr>
          <w:cantSplit/>
          <w:trHeight w:val="94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Default="000E5236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E5236" w:rsidRPr="00F619E8" w:rsidRDefault="000E5236" w:rsidP="000E5236">
            <w:pPr>
              <w:spacing w:after="200" w:line="276" w:lineRule="auto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5236" w:rsidRDefault="000E5236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0E5236" w:rsidRPr="00F619E8" w:rsidRDefault="000E5236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-образующей функции познавательного мотива.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5236" w:rsidRPr="00F619E8" w:rsidRDefault="000E5236" w:rsidP="006362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236" w:rsidRPr="00F619E8" w:rsidRDefault="000E5236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6F75C3" w:rsidRPr="00F619E8" w:rsidTr="006F75C3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Выбор и обоснование проекта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Постановка и решение учебной задачи, открытие нового способа действий.  Комплексное применение ЗУН и СУД.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способы выявления потребностей; требования, предъявляемые к различным изделиям; способы выдвижения идей и их анализа.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выявить требующую решения проблему; кратко и чётко формулировать задачу; выдвигать и анализировать идеи; обосновать свой выбор темы, конкретной идеи и технологии изготовления изделия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Осуществляют поиск и выделение необходимой информации. Выделяют и формулируют проблему.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Учатся аргументировать свою точку зрения, спорить и отстаивать свою позицию невраждебным для оппонентов образом. 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5C3" w:rsidRPr="00F619E8" w:rsidRDefault="006F75C3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5C3" w:rsidRPr="00F619E8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08.04</w:t>
            </w:r>
          </w:p>
        </w:tc>
        <w:tc>
          <w:tcPr>
            <w:tcW w:w="25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6F75C3" w:rsidRPr="00F619E8" w:rsidTr="000E5236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Поиск и обработка информации.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Обобщение и систематизация знаний. Коррекция знаний и способов действий. Комплексное применение ЗУН и СУД.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источники информации об изделиях и материалах; методы сбора и обработки информации.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находить и анализировать информацию об изделиях, материалах, инструментах, технологиях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Осуществляют поиск и выделение необходимой информации. Применяют методы информационного поиска, в том числе с помощью компьютерных средств. Структурируют знания.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5C3" w:rsidRPr="00F619E8" w:rsidRDefault="006F75C3" w:rsidP="008B23B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5C3" w:rsidRPr="00F619E8" w:rsidRDefault="006F75C3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5C3" w:rsidRDefault="00404391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15.04</w:t>
            </w:r>
          </w:p>
          <w:p w:rsidR="00404391" w:rsidRPr="00F619E8" w:rsidRDefault="00404391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15.04</w:t>
            </w: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5C3" w:rsidRDefault="00404391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17.04</w:t>
            </w:r>
          </w:p>
          <w:p w:rsidR="00404391" w:rsidRPr="00F619E8" w:rsidRDefault="00404391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6F75C3" w:rsidRPr="00F619E8" w:rsidTr="006F75C3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Конструирование изделия.</w:t>
            </w: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основные принципы конструирования изделий; правила разработки и выполнения графических документов.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конструировать простейшие изделия; составлять эскизы и кинематические схемы простейших изделий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Ставят учебную задачу на основе соотнесения того, что уже известно и усвоено, и того, что еще неизвестно. Предвосхищают результат.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Выделяют количественные характеристики объектов, заданные словами. Выделяют объекты и процессы с точки зрения целого и частей. Осуществляют поиск и выделение необходимой информации. Структурируют знания.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5C3" w:rsidRPr="00F619E8" w:rsidRDefault="006F75C3" w:rsidP="00274F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5C3" w:rsidRDefault="00404391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22.04</w:t>
            </w:r>
          </w:p>
          <w:p w:rsidR="00404391" w:rsidRPr="00F619E8" w:rsidRDefault="00404391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22.04</w:t>
            </w: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5C3" w:rsidRDefault="00404391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24.04</w:t>
            </w:r>
          </w:p>
          <w:p w:rsidR="00404391" w:rsidRPr="00F619E8" w:rsidRDefault="00404391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6F75C3" w:rsidRPr="00F619E8" w:rsidTr="006F75C3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Разработка технологической карты.</w:t>
            </w: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правила составления технологической последовательности изготовления изделия.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Умеют: составлять технологическую последовательность изготовления изделия; обосновать свой выбор технологии 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Составляют план и последовательность действий.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Проводят анализ способов решения задачи с точки зрения их рациональности и экономичности. Выбирают наиболее эффективные способы решения задачи в зависимости от конкретных условий. Самостоятельно создают алгоритмы деятельности при решении проблем творческого и поискового характера.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4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5C3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29.04</w:t>
            </w:r>
          </w:p>
          <w:p w:rsidR="00404391" w:rsidRPr="00F619E8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5C3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01.05</w:t>
            </w:r>
          </w:p>
          <w:p w:rsidR="00404391" w:rsidRPr="00F619E8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274FD9" w:rsidRPr="00F619E8" w:rsidTr="006F75C3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составляющие себестоимости изделия; цены применяемых материалов, деталей, электроэнергии.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рассчитать количество использованных ресурсов и их стоимость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Выделяют количественные характеристики объектов. 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4FD9" w:rsidRPr="00F619E8" w:rsidRDefault="00274FD9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4FD9" w:rsidRPr="00F619E8" w:rsidRDefault="00274FD9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274FD9" w:rsidRPr="00F619E8" w:rsidTr="006F75C3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1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Реклама изделия.</w:t>
            </w: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виды рекламы; правила составления рекламных материалов.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составлять рекламные проспекты, плакаты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Предвосхищают результат. 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Выполняют операции со знаками и символами. Осознанно и произвольно строят речевые высказывания в устной и письменной форме. Анализируют объект, выделяя существенные и несущественные признаки. 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4FD9" w:rsidRPr="00F619E8" w:rsidRDefault="00274FD9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4FD9" w:rsidRPr="00F619E8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06.05</w:t>
            </w: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274FD9" w:rsidRPr="00F619E8" w:rsidTr="006F75C3">
        <w:trPr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5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Изготовление изделия. 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Оформление документации.</w:t>
            </w: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назначение и свойства применяемых материалов; назначение и устройство инструментов и приспособлений; правила безопасной работы; виды проектной документации и правила её оформления.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правильно выполнять все технологические операции; грамотно оформлять проектную документацию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Предвосхищают результат. Ставят учебную задачу на основе соотнесения того, что уже известно и усвоено, и того, что еще неизвестно. Вносят коррективы и дополнения в способ своих действий в случае необходимости. 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Выбирают, сопоставляют и обосновывают способы решения задачи. Проводят анализ способов решения задачи с точки зрения их рациональности и экономичности. </w:t>
            </w:r>
          </w:p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4FD9" w:rsidRPr="00F619E8" w:rsidRDefault="00274FD9" w:rsidP="006815A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4FD9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06.05</w:t>
            </w:r>
          </w:p>
          <w:p w:rsidR="00404391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13.05</w:t>
            </w:r>
          </w:p>
          <w:p w:rsidR="00404391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13.05</w:t>
            </w:r>
          </w:p>
          <w:p w:rsidR="00404391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20.05</w:t>
            </w:r>
          </w:p>
          <w:p w:rsidR="00404391" w:rsidRPr="00F619E8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20.05</w:t>
            </w: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4FD9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08.05</w:t>
            </w:r>
          </w:p>
          <w:p w:rsidR="00404391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15.05</w:t>
            </w:r>
          </w:p>
          <w:p w:rsidR="00404391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15.05</w:t>
            </w:r>
          </w:p>
          <w:p w:rsidR="00404391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22.05</w:t>
            </w:r>
          </w:p>
          <w:p w:rsidR="00404391" w:rsidRPr="00F619E8" w:rsidRDefault="00404391" w:rsidP="00681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D9" w:rsidRPr="00F619E8" w:rsidRDefault="00274FD9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6F75C3" w:rsidRPr="00F619E8" w:rsidTr="006F75C3">
        <w:trPr>
          <w:trHeight w:val="345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2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Защита проекта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Представление результатов самостоятельной работы. Развернутое оценивание - предъявление результатов освоения способа действия и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его применения в конкретно-практических ситуациях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Знают: порядок проведения презентации проектов; критерии и порядок оценивания проектов.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публично представить свой проект; дать самооценку своего проекта; оценить проект по заданным критериям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Регулятивные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Оценивают  достигнутый  результат.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Познавательные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Проводят анализ способов решения задачи с точки зрения их рациональности и экономичности. Осознанно и произвольно строят речевые высказывания в устной и письменной форме. </w:t>
            </w:r>
          </w:p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Коммуникативные УУД.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Интересуются чужим мнением и высказывают свое.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синтаксическими нормами родного языка.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5C3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27.05</w:t>
            </w:r>
          </w:p>
          <w:p w:rsidR="00404391" w:rsidRPr="00F619E8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27.05</w:t>
            </w: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5C3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29.05</w:t>
            </w:r>
          </w:p>
          <w:p w:rsidR="00404391" w:rsidRPr="00F619E8" w:rsidRDefault="00404391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5C3" w:rsidRPr="00F619E8" w:rsidRDefault="006F75C3" w:rsidP="008B23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DB2F4D" w:rsidRDefault="00DB2F4D"/>
    <w:sectPr w:rsidR="00DB2F4D" w:rsidSect="00A755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5C9"/>
    <w:rsid w:val="000958DA"/>
    <w:rsid w:val="000E5236"/>
    <w:rsid w:val="000F672D"/>
    <w:rsid w:val="0017388A"/>
    <w:rsid w:val="00274FD9"/>
    <w:rsid w:val="002A2DFE"/>
    <w:rsid w:val="002D0685"/>
    <w:rsid w:val="002E4F55"/>
    <w:rsid w:val="003D2764"/>
    <w:rsid w:val="00404391"/>
    <w:rsid w:val="00421073"/>
    <w:rsid w:val="00426802"/>
    <w:rsid w:val="004602E7"/>
    <w:rsid w:val="004759A8"/>
    <w:rsid w:val="00484546"/>
    <w:rsid w:val="004E2506"/>
    <w:rsid w:val="0057686C"/>
    <w:rsid w:val="005902CC"/>
    <w:rsid w:val="005A4171"/>
    <w:rsid w:val="005B37BA"/>
    <w:rsid w:val="0063627E"/>
    <w:rsid w:val="006A5EEE"/>
    <w:rsid w:val="006F75C3"/>
    <w:rsid w:val="00721CFB"/>
    <w:rsid w:val="0072362B"/>
    <w:rsid w:val="00726F67"/>
    <w:rsid w:val="00821726"/>
    <w:rsid w:val="00891C5F"/>
    <w:rsid w:val="00892A83"/>
    <w:rsid w:val="008B23B5"/>
    <w:rsid w:val="008D74ED"/>
    <w:rsid w:val="00910B99"/>
    <w:rsid w:val="0094661B"/>
    <w:rsid w:val="009B5D50"/>
    <w:rsid w:val="009E27C5"/>
    <w:rsid w:val="009F7B7A"/>
    <w:rsid w:val="00A15723"/>
    <w:rsid w:val="00A26133"/>
    <w:rsid w:val="00A755C9"/>
    <w:rsid w:val="00AF7902"/>
    <w:rsid w:val="00B20EA6"/>
    <w:rsid w:val="00B845ED"/>
    <w:rsid w:val="00BE7A10"/>
    <w:rsid w:val="00C16C43"/>
    <w:rsid w:val="00C32C03"/>
    <w:rsid w:val="00C52456"/>
    <w:rsid w:val="00C56504"/>
    <w:rsid w:val="00CB652F"/>
    <w:rsid w:val="00CC04C0"/>
    <w:rsid w:val="00D0309D"/>
    <w:rsid w:val="00D06ABF"/>
    <w:rsid w:val="00D13B8D"/>
    <w:rsid w:val="00D35755"/>
    <w:rsid w:val="00D6473B"/>
    <w:rsid w:val="00DB2F4D"/>
    <w:rsid w:val="00DF170B"/>
    <w:rsid w:val="00E158F8"/>
    <w:rsid w:val="00E83A5B"/>
    <w:rsid w:val="00E845F6"/>
    <w:rsid w:val="00E934F6"/>
    <w:rsid w:val="00E95D9F"/>
    <w:rsid w:val="00EB46B4"/>
    <w:rsid w:val="00EC40A5"/>
    <w:rsid w:val="00F7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B5D4-F068-4F3E-8A48-99DFC54F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</cp:lastModifiedBy>
  <cp:revision>8</cp:revision>
  <cp:lastPrinted>2014-06-16T06:24:00Z</cp:lastPrinted>
  <dcterms:created xsi:type="dcterms:W3CDTF">2014-06-20T05:07:00Z</dcterms:created>
  <dcterms:modified xsi:type="dcterms:W3CDTF">2014-10-13T07:40:00Z</dcterms:modified>
</cp:coreProperties>
</file>