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BC" w:rsidRDefault="00F27CBC" w:rsidP="00F27CBC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F27CBC" w:rsidRDefault="00F27CBC" w:rsidP="00F27CBC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рабочая программа </w:t>
      </w:r>
      <w:r w:rsidR="00301BB9">
        <w:rPr>
          <w:rFonts w:ascii="Times New Roman" w:hAnsi="Times New Roman" w:cs="Times New Roman"/>
          <w:color w:val="000000"/>
          <w:sz w:val="28"/>
          <w:szCs w:val="28"/>
        </w:rPr>
        <w:t xml:space="preserve">для 7 классов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разработана применительно к учебной программе для общеобразовательных учреждений «Технология, 5-11 классы» (изд-во Мнемозина, 2012).</w:t>
      </w:r>
    </w:p>
    <w:p w:rsidR="00240CED" w:rsidRDefault="00F27CBC" w:rsidP="00240CE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ориентирована на использование учебника "Технология. Индустриальные технологии. </w:t>
      </w:r>
      <w:r w:rsidR="00D12CB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класс": учебник для общеобразовательных учреждений/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Е.С.Глозман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др.; под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Ю.Л.Хотунцева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Е.С.Гл</w:t>
      </w:r>
      <w:r w:rsidR="00C77755">
        <w:rPr>
          <w:rFonts w:ascii="Times New Roman" w:hAnsi="Times New Roman" w:cs="Times New Roman"/>
          <w:color w:val="000000"/>
          <w:sz w:val="28"/>
          <w:szCs w:val="28"/>
        </w:rPr>
        <w:t>озмана</w:t>
      </w:r>
      <w:proofErr w:type="spellEnd"/>
      <w:r w:rsidR="00C77755">
        <w:rPr>
          <w:rFonts w:ascii="Times New Roman" w:hAnsi="Times New Roman" w:cs="Times New Roman"/>
          <w:color w:val="000000"/>
          <w:sz w:val="28"/>
          <w:szCs w:val="28"/>
        </w:rPr>
        <w:t>. - М.; Мнемозина, 2013.</w:t>
      </w:r>
      <w:r w:rsidR="00240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CED" w:rsidRPr="00777D75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240CED">
        <w:rPr>
          <w:rFonts w:ascii="Times New Roman" w:hAnsi="Times New Roman" w:cs="Times New Roman"/>
          <w:sz w:val="28"/>
          <w:szCs w:val="28"/>
        </w:rPr>
        <w:t xml:space="preserve"> </w:t>
      </w:r>
      <w:r w:rsidR="00240CED" w:rsidRPr="00777D75">
        <w:rPr>
          <w:rFonts w:ascii="Times New Roman" w:hAnsi="Times New Roman" w:cs="Times New Roman"/>
          <w:sz w:val="28"/>
          <w:szCs w:val="28"/>
        </w:rPr>
        <w:t>по «Тех</w:t>
      </w:r>
      <w:r w:rsidR="00240CED">
        <w:rPr>
          <w:rFonts w:ascii="Times New Roman" w:hAnsi="Times New Roman" w:cs="Times New Roman"/>
          <w:sz w:val="28"/>
          <w:szCs w:val="28"/>
        </w:rPr>
        <w:t>нологии. Технический труд» для 7</w:t>
      </w:r>
      <w:r w:rsidR="00240CED" w:rsidRPr="00777D75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gramStart"/>
      <w:r w:rsidR="00240CED" w:rsidRPr="00777D75">
        <w:rPr>
          <w:rFonts w:ascii="Times New Roman" w:hAnsi="Times New Roman" w:cs="Times New Roman"/>
          <w:color w:val="000000"/>
          <w:sz w:val="28"/>
          <w:szCs w:val="28"/>
        </w:rPr>
        <w:t>составлена</w:t>
      </w:r>
      <w:proofErr w:type="gramEnd"/>
      <w:r w:rsidR="00240CED" w:rsidRPr="00777D7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40CED">
        <w:rPr>
          <w:rFonts w:ascii="Times New Roman" w:hAnsi="Times New Roman" w:cs="Times New Roman"/>
          <w:color w:val="000000"/>
          <w:sz w:val="28"/>
          <w:szCs w:val="28"/>
        </w:rPr>
        <w:t>основании следующих нормативно-правовых документов:</w:t>
      </w:r>
    </w:p>
    <w:p w:rsidR="00240CED" w:rsidRDefault="00240CED" w:rsidP="00240CE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 w:rsidR="00240CED" w:rsidRDefault="00240CED" w:rsidP="00240CE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образования, утвержденный приказом Минобразования России от 5.03. 2004г. № 1089;</w:t>
      </w:r>
    </w:p>
    <w:p w:rsidR="00240CED" w:rsidRDefault="00240CED" w:rsidP="00240CE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школы;</w:t>
      </w:r>
    </w:p>
    <w:p w:rsidR="00240CED" w:rsidRDefault="00240CED" w:rsidP="00240CE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 МБОУ АСОШ №2;</w:t>
      </w:r>
    </w:p>
    <w:p w:rsidR="00240CED" w:rsidRDefault="00240CED" w:rsidP="00240CE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АСОШ №2 на 2014-2015 учебный год;</w:t>
      </w:r>
    </w:p>
    <w:p w:rsidR="00F27CBC" w:rsidRPr="00240CED" w:rsidRDefault="00240CED" w:rsidP="00240CE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учебный календарный график на 2014-2015 учебный год.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базового уровня.</w:t>
      </w:r>
    </w:p>
    <w:p w:rsidR="00240CED" w:rsidRDefault="00240CED" w:rsidP="00240CED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70 учебных часов в год и распределена на три триместра (1-й – 24ч. и зав</w:t>
      </w:r>
      <w:r>
        <w:rPr>
          <w:rFonts w:ascii="Times New Roman" w:hAnsi="Times New Roman" w:cs="Times New Roman"/>
          <w:color w:val="000000"/>
          <w:sz w:val="28"/>
          <w:szCs w:val="28"/>
        </w:rPr>
        <w:t>ершается мини проектом; 2–й – 22 час; 3-й –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часа). В основе учебного процесса лежит метод проектов. Элементы проектной деятельности реализуются в ходе изучения всех разделов и тем учебной программы. Учебный год завершается выполнением и защитой годового итогового проекта, оценка которого является определяющей при выставлении годовой оценки.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уровневой специфики классов выстроена система учебных занятий,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предусматривает разные варианты дидактико-технологического обеспечения учебного процесса: плакаты, технологические карты изготовления изделий, объекты труда, раздаточный материал, аудио- и видеотехнику.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слайд-лекций, программ обучения, игровых программ.</w:t>
      </w:r>
    </w:p>
    <w:p w:rsidR="00240CED" w:rsidRDefault="00240CED" w:rsidP="0024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81A" w:rsidRPr="00C77755" w:rsidRDefault="00A9381A" w:rsidP="00A9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55">
        <w:rPr>
          <w:rFonts w:ascii="Times New Roman" w:hAnsi="Times New Roman" w:cs="Times New Roman"/>
          <w:sz w:val="28"/>
          <w:szCs w:val="28"/>
        </w:rPr>
        <w:t>Изучение технологии обе</w:t>
      </w:r>
      <w:r w:rsidR="00C77755" w:rsidRPr="00C77755">
        <w:rPr>
          <w:rFonts w:ascii="Times New Roman" w:hAnsi="Times New Roman" w:cs="Times New Roman"/>
          <w:sz w:val="28"/>
          <w:szCs w:val="28"/>
        </w:rPr>
        <w:t>спечивает достижение личностных</w:t>
      </w:r>
      <w:r w:rsidRPr="00C77755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  <w:r w:rsidR="00240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 xml:space="preserve"> </w:t>
      </w:r>
      <w:r w:rsidRPr="00F52066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F52066">
        <w:rPr>
          <w:rFonts w:ascii="Times New Roman" w:hAnsi="Times New Roman" w:cs="Times New Roman"/>
          <w:sz w:val="28"/>
          <w:szCs w:val="28"/>
        </w:rPr>
        <w:t>освоения учащимися основной школы курса «Технология» являются: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*проявления познавательных интересов и активности в данной области предметной технологической деятельности;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*развитие трудолюбия и ответственности за качество своей деятельности;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*овладение установками, нормами и правилами научной организации умственного и физического труда;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*самооценка умственных и физических способностей для труда в различных сферах с позиций будущей социализации;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*планирование образовательной и профессиональной карьеры;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*бережное отношение к природным и хозяйственным ресурсам;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*готовность к рациональному ведению домашнего хозяйства;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*проявление технико-технологического и экономического мышления при организации своей деятельности.</w:t>
      </w:r>
    </w:p>
    <w:p w:rsidR="00A9381A" w:rsidRPr="00F52066" w:rsidRDefault="00A9381A" w:rsidP="00A9381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F52066">
        <w:rPr>
          <w:rFonts w:ascii="Times New Roman" w:hAnsi="Times New Roman" w:cs="Times New Roman"/>
          <w:sz w:val="28"/>
          <w:szCs w:val="28"/>
        </w:rPr>
        <w:t>освоения учащимися основной школы программы «Технология» являются:</w:t>
      </w:r>
    </w:p>
    <w:p w:rsidR="00A9381A" w:rsidRPr="00F52066" w:rsidRDefault="00A9381A" w:rsidP="00A9381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066">
        <w:rPr>
          <w:rFonts w:ascii="Times New Roman" w:hAnsi="Times New Roman" w:cs="Times New Roman"/>
          <w:sz w:val="28"/>
          <w:szCs w:val="28"/>
          <w:u w:val="single"/>
        </w:rPr>
        <w:t>В познавательной сфере: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*оценка технологических свойств сырья, материалов и областей их применения;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*ориентация в имеющихся и возможных средствах и технологиях создания объектов труда;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**распознание видов, назначения материалов, инструментов и оборудования, применяемого в технологических процессах;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A9381A" w:rsidRPr="00F52066" w:rsidRDefault="00A9381A" w:rsidP="00A9381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  <w:u w:val="single"/>
        </w:rPr>
        <w:t>В трудовой сфере:</w:t>
      </w:r>
      <w:r w:rsidRPr="00F52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*планирование технологического процесса и процесса труда;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*подбор материалов с учетом характера объекта труда и технологии;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*подбор инструментов и оборудования с учетом требований технологии и материально-энергетических ресурсов;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*проектирование последовательности операций и составление операционной карты работ;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*выполнение технологических операций с соблюдением установленных норм, стандартов и ограничений;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*соблюдение норм и правил безопасности труда, пожарной безопасности, правил санитарии и гигиены;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lastRenderedPageBreak/>
        <w:t>*подбор и применение инструментов, приборов и оборудования в технологических процессах с учетом областей их применения;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A9381A" w:rsidRPr="00F52066" w:rsidRDefault="00A9381A" w:rsidP="00A9381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066">
        <w:rPr>
          <w:rFonts w:ascii="Times New Roman" w:hAnsi="Times New Roman" w:cs="Times New Roman"/>
          <w:sz w:val="28"/>
          <w:szCs w:val="28"/>
          <w:u w:val="single"/>
        </w:rPr>
        <w:t>В мотивационной сфере: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*оценивание своей способности и готовности к труду в конкретной предметной деятельности;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*согласование своих потребностей и требований с потребностями и требованиями других участников  познавательно–трудовой деятельности;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*осознание ответственности за качество результатов труда;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*наличие экологической культуры при обосновании объектов труда и выполнении работ;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*стремление к экономии и бережливости в расходовании времени, материалов, денежных средств и труда.</w:t>
      </w:r>
    </w:p>
    <w:p w:rsidR="00A9381A" w:rsidRPr="00F52066" w:rsidRDefault="00A9381A" w:rsidP="00A9381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066">
        <w:rPr>
          <w:rFonts w:ascii="Times New Roman" w:hAnsi="Times New Roman" w:cs="Times New Roman"/>
          <w:sz w:val="28"/>
          <w:szCs w:val="28"/>
          <w:u w:val="single"/>
        </w:rPr>
        <w:t>В эстетической сфере: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*моделирование художественного оформления объекта труда и оптимальное планирование работ;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*эстетическое и рациональное оснащение рабочего места с учетом требований эргономики и научной организации труда;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*рациональный выбор рабочего костюма и опрятное содержание рабочей одежды.</w:t>
      </w:r>
    </w:p>
    <w:p w:rsidR="00A9381A" w:rsidRPr="00F52066" w:rsidRDefault="00A9381A" w:rsidP="00A9381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066">
        <w:rPr>
          <w:rFonts w:ascii="Times New Roman" w:hAnsi="Times New Roman" w:cs="Times New Roman"/>
          <w:sz w:val="28"/>
          <w:szCs w:val="28"/>
          <w:u w:val="single"/>
        </w:rPr>
        <w:t>В коммуникативной сфере: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*оформление коммуникационной и технологической документации с учетом требований действующих нормативов и стандартов;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*публичная презентация и защита проекта изделия, продукта труда или услуги.</w:t>
      </w:r>
    </w:p>
    <w:p w:rsidR="00A9381A" w:rsidRPr="00F52066" w:rsidRDefault="00A9381A" w:rsidP="00A9381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066">
        <w:rPr>
          <w:rFonts w:ascii="Times New Roman" w:hAnsi="Times New Roman" w:cs="Times New Roman"/>
          <w:sz w:val="28"/>
          <w:szCs w:val="28"/>
          <w:u w:val="single"/>
        </w:rPr>
        <w:t>В физиолого-психологической сфере: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*достижение необходимой точности движений при выполнении различных технологических операций;</w:t>
      </w:r>
    </w:p>
    <w:p w:rsidR="00A9381A" w:rsidRPr="00F52066" w:rsidRDefault="00A9381A" w:rsidP="00A938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</w:rPr>
        <w:t>*сочетание образного и логического мышления в процессе проектной деятельности.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1BB9" w:rsidRDefault="00301BB9" w:rsidP="00F27CBC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27CBC" w:rsidRDefault="00F27CBC" w:rsidP="00F27CBC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уровню подготовка учащихся 7 класса (базовый уровень)</w:t>
      </w:r>
    </w:p>
    <w:p w:rsidR="00F27CBC" w:rsidRPr="00FF2254" w:rsidRDefault="00F27CBC" w:rsidP="00F27CBC">
      <w:pPr>
        <w:pStyle w:val="60"/>
        <w:shd w:val="clear" w:color="auto" w:fill="auto"/>
        <w:ind w:left="60" w:firstLine="500"/>
        <w:rPr>
          <w:sz w:val="28"/>
          <w:szCs w:val="28"/>
        </w:rPr>
      </w:pPr>
      <w:r w:rsidRPr="00FF2254">
        <w:rPr>
          <w:color w:val="000000"/>
          <w:sz w:val="28"/>
          <w:szCs w:val="28"/>
        </w:rPr>
        <w:t xml:space="preserve">Учащиеся </w:t>
      </w:r>
      <w:r w:rsidRPr="00FF2254">
        <w:rPr>
          <w:color w:val="000000"/>
          <w:sz w:val="28"/>
          <w:szCs w:val="28"/>
          <w:lang w:val="en-US"/>
        </w:rPr>
        <w:t>VII</w:t>
      </w:r>
      <w:r w:rsidRPr="00FF2254">
        <w:rPr>
          <w:color w:val="000000"/>
          <w:sz w:val="28"/>
          <w:szCs w:val="28"/>
        </w:rPr>
        <w:t xml:space="preserve"> класса должны:</w:t>
      </w:r>
    </w:p>
    <w:p w:rsidR="00F27CBC" w:rsidRPr="00F27CBC" w:rsidRDefault="00F27CBC" w:rsidP="00F27CB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BC">
        <w:rPr>
          <w:rFonts w:ascii="Times New Roman" w:hAnsi="Times New Roman" w:cs="Times New Roman"/>
          <w:color w:val="000000"/>
          <w:sz w:val="28"/>
          <w:szCs w:val="28"/>
        </w:rPr>
        <w:t>знать условия рациональной организации труда;</w:t>
      </w:r>
    </w:p>
    <w:p w:rsidR="00F27CBC" w:rsidRPr="00FF2254" w:rsidRDefault="00F27CBC" w:rsidP="00F27CBC">
      <w:pPr>
        <w:pStyle w:val="5"/>
        <w:numPr>
          <w:ilvl w:val="0"/>
          <w:numId w:val="6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F2254">
        <w:rPr>
          <w:rStyle w:val="1"/>
          <w:sz w:val="28"/>
          <w:szCs w:val="28"/>
        </w:rPr>
        <w:t>иметь представление о современных технологиях;</w:t>
      </w:r>
    </w:p>
    <w:p w:rsidR="00F27CBC" w:rsidRPr="00FF2254" w:rsidRDefault="00F27CBC" w:rsidP="00F27CBC">
      <w:pPr>
        <w:pStyle w:val="5"/>
        <w:numPr>
          <w:ilvl w:val="0"/>
          <w:numId w:val="6"/>
        </w:numPr>
        <w:shd w:val="clear" w:color="auto" w:fill="auto"/>
        <w:spacing w:after="0"/>
        <w:jc w:val="both"/>
        <w:rPr>
          <w:sz w:val="28"/>
          <w:szCs w:val="28"/>
        </w:rPr>
      </w:pPr>
      <w:r w:rsidRPr="00FF2254">
        <w:rPr>
          <w:rStyle w:val="1"/>
          <w:sz w:val="28"/>
          <w:szCs w:val="28"/>
        </w:rPr>
        <w:t>иметь общее, представление о черных и цветных металлах и сплавах, полимерных, композитных и керамических материалах, их свойствах и области применения;</w:t>
      </w:r>
    </w:p>
    <w:p w:rsidR="00F27CBC" w:rsidRPr="00FF2254" w:rsidRDefault="00F27CBC" w:rsidP="00F27CBC">
      <w:pPr>
        <w:pStyle w:val="5"/>
        <w:numPr>
          <w:ilvl w:val="0"/>
          <w:numId w:val="6"/>
        </w:numPr>
        <w:shd w:val="clear" w:color="auto" w:fill="auto"/>
        <w:spacing w:after="0" w:line="274" w:lineRule="exact"/>
        <w:jc w:val="left"/>
        <w:rPr>
          <w:sz w:val="28"/>
          <w:szCs w:val="28"/>
        </w:rPr>
      </w:pPr>
      <w:r w:rsidRPr="00FF2254">
        <w:rPr>
          <w:rStyle w:val="1"/>
          <w:sz w:val="28"/>
          <w:szCs w:val="28"/>
        </w:rPr>
        <w:t>знать роль техники и технологии в развитии человечества, уметь привести примеры изобретений, внесших коренные изменения в основы технологии производства; знать классификацию машин по выполняемым ими функциям;</w:t>
      </w:r>
    </w:p>
    <w:p w:rsidR="00F27CBC" w:rsidRDefault="00F27CBC" w:rsidP="00F27CB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 процесс и основные условия обработки материалов различными способами;</w:t>
      </w:r>
    </w:p>
    <w:p w:rsidR="00F27CBC" w:rsidRDefault="00F27CBC" w:rsidP="00F27CB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 методы и способы контроля параметров качества деталей;</w:t>
      </w:r>
    </w:p>
    <w:p w:rsidR="00F27CBC" w:rsidRPr="00FF2254" w:rsidRDefault="00F27CBC" w:rsidP="00F27CBC">
      <w:pPr>
        <w:pStyle w:val="5"/>
        <w:numPr>
          <w:ilvl w:val="0"/>
          <w:numId w:val="6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F2254">
        <w:rPr>
          <w:rStyle w:val="1"/>
          <w:sz w:val="28"/>
          <w:szCs w:val="28"/>
        </w:rPr>
        <w:t>иметь понятие о технологическом процессе и его элементах, об общем алгоритме построения технологии обработки деталей;</w:t>
      </w:r>
    </w:p>
    <w:p w:rsidR="00F27CBC" w:rsidRPr="00FF2254" w:rsidRDefault="00F27CBC" w:rsidP="00F27CBC">
      <w:pPr>
        <w:pStyle w:val="5"/>
        <w:numPr>
          <w:ilvl w:val="0"/>
          <w:numId w:val="6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F2254">
        <w:rPr>
          <w:rStyle w:val="1"/>
          <w:sz w:val="28"/>
          <w:szCs w:val="28"/>
        </w:rPr>
        <w:t>уметь выбирать технологическую схему обработки отдельных поверхностей в зависимости от технологических требований, предъявляемых к ним;</w:t>
      </w:r>
    </w:p>
    <w:p w:rsidR="00F27CBC" w:rsidRPr="00FF2254" w:rsidRDefault="00F27CBC" w:rsidP="00F27CBC">
      <w:pPr>
        <w:pStyle w:val="5"/>
        <w:numPr>
          <w:ilvl w:val="0"/>
          <w:numId w:val="6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F2254">
        <w:rPr>
          <w:rStyle w:val="1"/>
          <w:sz w:val="28"/>
          <w:szCs w:val="28"/>
        </w:rPr>
        <w:t>освоить элементы культуры дизайна, знать общие принципы технического и художественного конструирования изделий;</w:t>
      </w:r>
    </w:p>
    <w:p w:rsidR="00F27CBC" w:rsidRPr="00FF2254" w:rsidRDefault="00F27CBC" w:rsidP="00F27CBC">
      <w:pPr>
        <w:pStyle w:val="5"/>
        <w:numPr>
          <w:ilvl w:val="0"/>
          <w:numId w:val="6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F2254">
        <w:rPr>
          <w:rStyle w:val="1"/>
          <w:sz w:val="28"/>
          <w:szCs w:val="28"/>
        </w:rPr>
        <w:t>иметь общее представление об особенностях устройства и принципа действия станков с ЧПУ и роботов, об особенностях гибких технологий;</w:t>
      </w:r>
    </w:p>
    <w:p w:rsidR="00F27CBC" w:rsidRPr="00FF2254" w:rsidRDefault="00F27CBC" w:rsidP="00F27CBC">
      <w:pPr>
        <w:pStyle w:val="5"/>
        <w:numPr>
          <w:ilvl w:val="0"/>
          <w:numId w:val="6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F2254">
        <w:rPr>
          <w:rStyle w:val="1"/>
          <w:sz w:val="28"/>
          <w:szCs w:val="28"/>
        </w:rPr>
        <w:t>уметь выполнять отдельные операции и изготавливать простейшие детали из древесины и металлов на металлообрабатывающих и деревообрабатывающих станках по чертежам и само</w:t>
      </w:r>
      <w:r w:rsidRPr="00FF2254">
        <w:rPr>
          <w:rStyle w:val="1"/>
          <w:sz w:val="28"/>
          <w:szCs w:val="28"/>
        </w:rPr>
        <w:softHyphen/>
        <w:t>стоятельно разработанным технологическим картам;</w:t>
      </w:r>
    </w:p>
    <w:p w:rsidR="00F27CBC" w:rsidRPr="00FF2254" w:rsidRDefault="00F27CBC" w:rsidP="00F27CBC">
      <w:pPr>
        <w:pStyle w:val="5"/>
        <w:numPr>
          <w:ilvl w:val="0"/>
          <w:numId w:val="6"/>
        </w:numPr>
        <w:shd w:val="clear" w:color="auto" w:fill="auto"/>
        <w:spacing w:after="0"/>
        <w:jc w:val="left"/>
        <w:rPr>
          <w:sz w:val="28"/>
          <w:szCs w:val="28"/>
        </w:rPr>
      </w:pPr>
      <w:r w:rsidRPr="00FF2254">
        <w:rPr>
          <w:rStyle w:val="1"/>
          <w:sz w:val="28"/>
          <w:szCs w:val="28"/>
        </w:rPr>
        <w:t>освоить культуру труда, уметь рационально организовывать рабочее место при выполнении работ ручными инструментами и на станках, соблюдать правила безопасной работы; работать, распределяя и согласовывая совместный труд;</w:t>
      </w:r>
    </w:p>
    <w:p w:rsidR="00F27CBC" w:rsidRPr="00FF2254" w:rsidRDefault="00F27CBC" w:rsidP="00F27CBC">
      <w:pPr>
        <w:pStyle w:val="5"/>
        <w:numPr>
          <w:ilvl w:val="0"/>
          <w:numId w:val="6"/>
        </w:numPr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FF2254">
        <w:rPr>
          <w:rStyle w:val="1"/>
          <w:sz w:val="28"/>
          <w:szCs w:val="28"/>
        </w:rPr>
        <w:t>уметь составлять индивидуальный или бригадный проект учебно-производственной деятельности;</w:t>
      </w:r>
    </w:p>
    <w:p w:rsidR="00F27CBC" w:rsidRPr="00FF2254" w:rsidRDefault="00F27CBC" w:rsidP="00F27CBC">
      <w:pPr>
        <w:pStyle w:val="5"/>
        <w:numPr>
          <w:ilvl w:val="0"/>
          <w:numId w:val="6"/>
        </w:numPr>
        <w:shd w:val="clear" w:color="auto" w:fill="auto"/>
        <w:spacing w:after="476" w:line="274" w:lineRule="exact"/>
        <w:jc w:val="both"/>
        <w:rPr>
          <w:sz w:val="28"/>
          <w:szCs w:val="28"/>
        </w:rPr>
      </w:pPr>
      <w:r w:rsidRPr="00FF2254">
        <w:rPr>
          <w:rStyle w:val="1"/>
          <w:sz w:val="28"/>
          <w:szCs w:val="28"/>
        </w:rPr>
        <w:t>владеть основами художественной обработки древесины или металлов; конструировать и изготавливать простейшие приспособления и инструменты для выполнения таких работ.</w:t>
      </w:r>
    </w:p>
    <w:p w:rsidR="00F27CBC" w:rsidRDefault="00F27CBC" w:rsidP="00F27CBC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683" w:rsidRDefault="00AB5683" w:rsidP="00F27CBC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27CBC" w:rsidRDefault="00F27CBC" w:rsidP="00F27CBC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Должны владеть компетенциями:</w:t>
      </w:r>
    </w:p>
    <w:p w:rsidR="00F27CBC" w:rsidRDefault="00F27CBC" w:rsidP="00F27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ценностно-смысловой;</w:t>
      </w:r>
    </w:p>
    <w:p w:rsidR="00F27CBC" w:rsidRDefault="00F27CBC" w:rsidP="00F27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7CBC" w:rsidRDefault="00F27CBC" w:rsidP="00F27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социально-трудовой;</w:t>
      </w:r>
    </w:p>
    <w:p w:rsidR="00F27CBC" w:rsidRDefault="00F27CBC" w:rsidP="00F27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познавательно-смысловой;</w:t>
      </w:r>
    </w:p>
    <w:p w:rsidR="00F27CBC" w:rsidRDefault="00F27CBC" w:rsidP="00F27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информационно-коммуникативной;</w:t>
      </w:r>
    </w:p>
    <w:p w:rsidR="00F27CBC" w:rsidRDefault="00F27CBC" w:rsidP="00F27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межкультурной;</w:t>
      </w:r>
    </w:p>
    <w:p w:rsidR="00F27CBC" w:rsidRDefault="00F27CBC" w:rsidP="00F27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учебно-познавательной.</w:t>
      </w:r>
    </w:p>
    <w:p w:rsidR="00F27CBC" w:rsidRDefault="00F27CBC" w:rsidP="00F27CBC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Способны решать следующие жизненно-практические задачи:</w:t>
      </w:r>
    </w:p>
    <w:p w:rsidR="00F27CBC" w:rsidRDefault="00F27CBC" w:rsidP="00F27CBC">
      <w:pPr>
        <w:numPr>
          <w:ilvl w:val="0"/>
          <w:numId w:val="2"/>
        </w:numPr>
        <w:shd w:val="clear" w:color="auto" w:fill="FFFFFF"/>
        <w:tabs>
          <w:tab w:val="left" w:pos="1935"/>
          <w:tab w:val="left" w:pos="2835"/>
        </w:tabs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вести экологически здоровый образ жизни;</w:t>
      </w:r>
    </w:p>
    <w:p w:rsidR="00F27CBC" w:rsidRDefault="00F27CBC" w:rsidP="00F27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использовать ПЭВМ для решения технологических, конструкторских, экономических задач; как источник информации;</w:t>
      </w:r>
    </w:p>
    <w:p w:rsidR="00F27CBC" w:rsidRDefault="00F27CBC" w:rsidP="00F27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F27CBC" w:rsidRDefault="00F27CBC" w:rsidP="00F27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проектировать и изготавливать полезные изделия из конструкционных и поделочных материалов.</w:t>
      </w:r>
    </w:p>
    <w:p w:rsidR="00F27CBC" w:rsidRDefault="00F27CBC" w:rsidP="00F27CBC">
      <w:pPr>
        <w:shd w:val="clear" w:color="auto" w:fill="FFFFFF"/>
        <w:tabs>
          <w:tab w:val="left" w:pos="510"/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CBC" w:rsidRDefault="00F27CBC" w:rsidP="00F27CBC">
      <w:pPr>
        <w:tabs>
          <w:tab w:val="left" w:pos="1020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раздела «Компьютерная поддержка темы» может осуществляться в виде:</w:t>
      </w:r>
    </w:p>
    <w:p w:rsidR="00F27CBC" w:rsidRDefault="00F27CBC" w:rsidP="00F27CBC">
      <w:pPr>
        <w:numPr>
          <w:ilvl w:val="0"/>
          <w:numId w:val="4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составной части занятия по технологии на этапе подготовки технологической документации к изготавливаемому изделию;</w:t>
      </w:r>
    </w:p>
    <w:p w:rsidR="00F27CBC" w:rsidRDefault="00F27CBC" w:rsidP="00F27CBC">
      <w:pPr>
        <w:numPr>
          <w:ilvl w:val="0"/>
          <w:numId w:val="4"/>
        </w:numPr>
        <w:tabs>
          <w:tab w:val="left" w:pos="1005"/>
          <w:tab w:val="left" w:pos="1080"/>
        </w:tabs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домашнего задания;</w:t>
      </w:r>
    </w:p>
    <w:p w:rsidR="00F27CBC" w:rsidRDefault="00F27CBC" w:rsidP="00F27CBC">
      <w:pPr>
        <w:numPr>
          <w:ilvl w:val="0"/>
          <w:numId w:val="4"/>
        </w:numPr>
        <w:tabs>
          <w:tab w:val="left" w:pos="1005"/>
          <w:tab w:val="left" w:pos="1080"/>
        </w:tabs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интегрированных занятий.</w:t>
      </w:r>
    </w:p>
    <w:p w:rsidR="00240CED" w:rsidRDefault="00240CED" w:rsidP="00F27CBC">
      <w:pPr>
        <w:pStyle w:val="53"/>
        <w:keepNext/>
        <w:keepLines/>
        <w:shd w:val="clear" w:color="auto" w:fill="auto"/>
        <w:spacing w:before="0"/>
        <w:ind w:left="60" w:right="380"/>
        <w:rPr>
          <w:rFonts w:eastAsiaTheme="minorHAnsi"/>
          <w:b w:val="0"/>
          <w:bCs w:val="0"/>
          <w:sz w:val="24"/>
          <w:szCs w:val="24"/>
        </w:rPr>
      </w:pPr>
      <w:bookmarkStart w:id="0" w:name="bookmark0"/>
      <w:r>
        <w:rPr>
          <w:rFonts w:eastAsiaTheme="minorHAnsi"/>
          <w:b w:val="0"/>
          <w:bCs w:val="0"/>
          <w:sz w:val="24"/>
          <w:szCs w:val="24"/>
        </w:rPr>
        <w:br w:type="page"/>
      </w:r>
    </w:p>
    <w:bookmarkEnd w:id="0"/>
    <w:p w:rsidR="00F27CBC" w:rsidRDefault="00F27CBC" w:rsidP="00AB5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BC" w:rsidRPr="009924F0" w:rsidRDefault="00F27CBC" w:rsidP="00F27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CBC" w:rsidRPr="009924F0" w:rsidRDefault="00F27CBC" w:rsidP="00F27CB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2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ВВОДНОЕ ЗАНЯТИЕ (2 ч)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принципы преобразующей деятельности (1 ч). </w:t>
      </w:r>
      <w:r>
        <w:rPr>
          <w:rFonts w:ascii="Times New Roman" w:hAnsi="Times New Roman" w:cs="Times New Roman"/>
          <w:color w:val="000000"/>
          <w:sz w:val="28"/>
          <w:szCs w:val="28"/>
        </w:rPr>
        <w:t>Цели и задачи учебного предмета «Технология». Общие принципы преобразующей деятельности, культура труда. Правила внутреннего распорядка и безопасной работы в учебных мастерских школы. Обзорная экскурсия по учебным мастерским школы. Знакомство с выставкой работ учащихся прошлых лет.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Культура труда и правила безопасности (1 ч).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 к организации рабочего места в мастерской.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Рекомендации по работе с учебником и рабочей тетрадью.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Подготовка рабочего места, инструментов и оснастки к работе.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F27CBC" w:rsidRDefault="00C77755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="00F27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ТЕХНОЛОГИИ ОБРАБОТКИ ДРЕВЕСИНЫ И ДРЕВЕСНЫХ МАТЕРИАЛОВ С ЭЛЕМЕНТАМИ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МАТЕРИАЛОВЕДЕНИЯ, МАШИНОВЕДЕНИЯ, ЧЕРЧЕНИЯ И ХУДОЖЕСТВЕННОЙ ОБРАБОТКИ (2</w:t>
      </w:r>
      <w:r w:rsidR="00C77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Классификация технологических машин (1 ч).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Технологические машины. Классификация машин и их назначение.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Рабочие машины: технологические (машины-орудия), транспортные  (автомобили, самолёты, локомотивы), транспортирующие (насосы, краны, транспортеры) и бытовые (пылесосы, стиральные машины, соковыжималки, миксеры).</w:t>
      </w:r>
      <w:proofErr w:type="gramEnd"/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Технологические машины школьных учебных мастерских: токарные, фрезерные, сверлильные станки. Основные части рабочей машины: рабочий (исполнительный) орган, двигатель, и передаточный механизм. Основное назначение механизмом передачи и преобразования движения (ременной передачи в сверлильном станке, винтового механизма в зажимах столярного верстака, цепной передачи в велосипеде). Передаточное отношение и передаточное число. Формула расчёта.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Кинематические схемы (1 ч).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Условные обозначения на кинематических схемах: вала, оси, подшипника качения, соединения детали с валом (свободное и глухое), шкива ступенчатого, передачи клиновидным ремнём, гайки на винте, передающем движение, электродвигателя.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Условные обозначения на кинематических схемах.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Токарный станок для обработки древесины (2 ч).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Исторический аспект. Точение древесины. А. К. Нартов и Пётр I. Назначение токарного станка для обработки древесины. Принцип работы станков токарной группы. Операции, выполняемые на токарном станке по дереву. Технические характеристики станка. Основные части станка. Кинематическая схема токарного станка.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Практическая работа.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Устройство токарного станка для обработки древесины.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09AF" w:rsidRDefault="00F309AF" w:rsidP="00F30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к работе на токарном станке (1 ч)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 резания при механической обработке древесины.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Подготовка токарного станка к работе.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Материалы и инструменты для токарных работ (1 ч). </w:t>
      </w:r>
      <w:r>
        <w:rPr>
          <w:rFonts w:ascii="Times New Roman" w:hAnsi="Times New Roman" w:cs="Times New Roman"/>
          <w:color w:val="000000"/>
          <w:sz w:val="28"/>
          <w:szCs w:val="28"/>
        </w:rPr>
        <w:t>Подбор древесины для токарных работ. Выбор породы древесины для функциональных изделий. Дефекты древесины.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Инструменты для токарных работ. Способы контроля формы и размеров изделия.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инструментов с учётом свойств древесины. Режущие инструменты: для чернового и фасонного точения — полукруглая стамеска; для чистового точения, подрезания торцов, уступов и отрезания заготовок и деталей — косая стамеска; для вытачивания внутренних полостей деталей — стамески-крючки; для фасонных работ — фасонные стамески. Шаблоны и их назначение.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Подготовка материала и инструментов к работе.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Измерение штангенциркулем (1 ч).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Контрольно-измерительные инструменты. Точность обработки деталей. Точность измерений. Измерение штангенциркулем.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Устройство и назначение штангенциркуля. Проверка исправности штангенциркуля. Техника и способы измерения. Правила эксплуатации штангенциркуля.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Техника измерения штангенциркулем.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Графическое изображение тел вращения (1 ч).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Понятие о телах вращения. Виды поверхностей деталей типа тел вращения. Общие требования ГОСТа ЕСКД, предъявляемые к чертежам. Понятие о номинальном, предельном и действительном размерах, о предельных отклонениях и допуске на размер.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Графическое изображение тел вращения на чертежах. Выбор видов на чертеже, их число. Нанесение размеров с учётом базовых поверхностей.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Составление технологической карты.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Составление эскиза обрабатываемой детали.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Составление технологической карты обрабатываемой детали</w:t>
      </w:r>
    </w:p>
    <w:p w:rsidR="00F27CBC" w:rsidRDefault="00F27CBC" w:rsidP="00F30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Школа токарного искусства. Правила безопасной работы на токарном станке (2 ч).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труда на токарном станке по дереву. Рабочее место станочника токарных станков. Рациональное размещение инструмента, правила бережного обращения с инструментом, приспособлениями и токарным станком. Правила безопасной работы на токарном станке.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Основные требования, предъявляемые к подготовке и креплению заготовок на токарном станке. Припуски на обработку. Крепёжные приспособления для закрепления заготовок. Последовательность закрепления заготовок в центрах, в планшайбе, в патроне-стакане,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трёхкулачковом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патроне.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Подготовка и закрепление заготовок в различных крепежных приспособлениях на токарном станке.</w:t>
      </w:r>
    </w:p>
    <w:p w:rsidR="00F309AF" w:rsidRDefault="00F309AF" w:rsidP="00F30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Приёмы точения цилиндрических поверхностей (2 ч). </w:t>
      </w:r>
      <w:r>
        <w:rPr>
          <w:rFonts w:ascii="Times New Roman" w:hAnsi="Times New Roman" w:cs="Times New Roman"/>
          <w:color w:val="000000"/>
          <w:sz w:val="28"/>
          <w:szCs w:val="28"/>
        </w:rPr>
        <w:t>Приёмы черновой обработки и чистового точения заготовок из древесины. Контрольные проточки. Торцевание заготовок. Подрезание и отрезание заготовок. Приёмы обработки тел вращения напильниками и шлифовальной шкуркой. Правила безопасной работы на токарном станке.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Черновое и чистовое точение и размер; торцевание, отделка напильниками и шлифовальной шкуркой, отрезание готовой детали (изделия). Контроль качества изготавливаемых деталей.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00CA" w:rsidRDefault="00F309AF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Изготовление изделий на токарном станке по дереву (8</w:t>
      </w:r>
      <w:r w:rsidR="00F27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ч).</w:t>
      </w:r>
    </w:p>
    <w:p w:rsidR="00FC00CA" w:rsidRDefault="00FC00CA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C00CA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="00F27C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рактическая работа.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Изготовление волчка и ручек; изготовление толкушки; изготовление скалки; изготовление подсвечника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27C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C00CA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 проект (4</w:t>
      </w:r>
      <w:r w:rsidR="00F27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ч). </w:t>
      </w:r>
    </w:p>
    <w:p w:rsidR="00FC00CA" w:rsidRDefault="00FC00CA" w:rsidP="00FC00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Конструирование изделий (1 ч).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 конструирования и изготовления изделий из древесины. Этапы конструирования: разработка эскиза проекта изделия, графической документации, технического задания на изготовление деталей изделия. Учёт факторов, влияющих на технологичность, прочность, надёжность, качество, техническую эстетику, дизайн изделия.</w:t>
      </w:r>
    </w:p>
    <w:p w:rsidR="00FC00CA" w:rsidRDefault="00625422" w:rsidP="00FC00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FC0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зготовление изделий на токарном станке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ч</w:t>
      </w:r>
      <w:r w:rsidR="00FC0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C00CA" w:rsidRDefault="00FC00CA" w:rsidP="00FC00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Разработка проекта изделия и графической документации. Конструирование и изготовление декоративных изделий.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Деревянное зодчество и резьба по дереву (2 ч).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Исторический обзор развития деревянного зодчества и резьбы по дереву на Руси. Художественная обработка древесины. Ознакомление с профессией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резчика по дереву.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Домовая и контурная резьба. Построение рисунка, узора, композиции для контурной резьбы. Растительные, геометрические и стилизованные орнаменты.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составляющие контурной резьбы. Используемые материалы. Разметочные инструменты. Техника разметки контурной резьбы. Режущие инструменты: ножи-косяки, полукруглые стамески, стамески-уголки. Техника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желобкования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контурных канавок двугранной и полукруглой формы различной глубины и ширины.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Техника надрезания и подрезания контурных линий в различных направлениях. Техника резьбы полукруглыми стамесками и стамесками-уголками.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безопасной работы при выполнении контурной резьбы.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Подготовка рабочего места, инструментов, материалов.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Изготовление учебной заготовки размером 200 х 100 х 20 мм.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Разметка элементов контурной резьбы на учебной заготовке: контурных линий, орнаментальных полос, геометрических композиций.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Контурная резьба по древесине и фанере (4 ч)*.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Подготовка рабочего места и его оснащение. Подготовка ножа-косяка. Приёмы «хвата» ножа-косяка. Техника надрезания и подрезания контурных линий. Факторы, влияющие на качество резьбы.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Крашение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тонирование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заготовок для резьбы по дереву. Спиртовые и порошковые морилки. Подготовка учебной заготовки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тонирования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(окраски). Способы нанесения морилки на подготовленную поверхность заготовки. Сушка тонированной заготовки.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рисунка, узора, композиции, орнамента под тонированную древесину. Способы нанесения рисунка на тонированную древесину.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Техника резьбы по тонированной древесине и фанере. Глубина и ширина желобков (контурных линий). Чеканка фона мелкими порезками полукруглой стамеской и выемками стамеской-уголком. Факторы, влияющие на качество резьбы.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эскизов, чертежей разделочной доски, декоративного панно. Разметка и изготовление разделочной доски и декоративного панно. Подготовка готового изделия для резьбы по дереву.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рисунков (узоров), композиций, орнаментов для разрабатываемых изделий. Перенесение их на поверхность изделий.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рабочего места, инструментов, оснастки для выполнения контурной резьбы. Выполнение контурной резьбы. Виды отделки контурной резьбы: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аквалаком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бесцветным лаком, воском. Приёмы отделки.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Сочетание контурной резьбы с другими видами художественной отделки древесины.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безопасной работы при выполнении контурной резьбы.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Подготовка рабочего места, инструментов, материалов.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Выполнение контурной резьбы на учебной заготовке.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Выполнение контурной резьбы по тонированной учебной заготовке.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Изготовление разделочной доски и декорирование её в технике контурной резьбы.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Изготовление и украшение изделия в технике контурной резьбы.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Сочетание контурной резьбы с художественным выжиганием.</w:t>
      </w:r>
    </w:p>
    <w:p w:rsidR="00F27CBC" w:rsidRDefault="00F27CBC" w:rsidP="00F27C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Время на данную тему может быть сокращено за счёт уменьшения количества практических работ.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C77755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II </w:t>
      </w:r>
      <w:r w:rsidR="00F27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ТЕХНОЛОГИИ ОБРАБОТКИ  МЕТАЛЛОВ И  ИСКУССТВЕННЫХ МАТЕРИАЛОВ С ЭЛЕМЕНТАМИ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МАТЕРИАЛОВЕДЕНИЯ,   МАШИНОВЕДЕНИЯ,  ЧЕРЧЕНИЯ И ХУДОЖЕСТВЕННОЙ  ОБРАБОТКИ  (</w:t>
      </w:r>
      <w:r w:rsidR="00C77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Металлы и сплавы (</w:t>
      </w:r>
      <w:r w:rsidR="00541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ч). </w:t>
      </w:r>
      <w:r>
        <w:rPr>
          <w:rFonts w:ascii="Times New Roman" w:hAnsi="Times New Roman" w:cs="Times New Roman"/>
          <w:color w:val="000000"/>
          <w:sz w:val="28"/>
          <w:szCs w:val="28"/>
        </w:rPr>
        <w:t>Металлы и их роль в развитии цивилизации. Краткая история развития слесарного дела и художественной обработки металлов. Сфера применения металлов и сплавов. Перспективы развития. Определение металлов и сплавов по внешним признакам. Способы защиты металлов от агрессивного воздействия окружающей среды.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Чёрные и цветные металлы. Основные свойства и сфера применения. Сплавы железа с углеродом: чугун и сталь. Маркировка стальных заготовок. Инструментальные и конструкционные стали, их свойства и сфера применения.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Цветные металлы. Медь и её сплавы: латунь и бронза. Алюминий, его свойства и сфера применения.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Металлические профили и их применение в современных конструкциях. Классификация металлических профилей.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Ознакомление с видами металлов по внешним признакам.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Ознакомление с видами металлических профилей и сферой их применения.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обработки металлов (</w:t>
      </w:r>
      <w:r w:rsidR="00541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ч).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Целесообразность обработки металла тем или иным способом. Экологические проблемы производства, использования и утилизации изделий из металла.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Способы обработки металлов. Физические, химические, механические и технологические свойства металлов.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металлов давлением. Литьё металлов. Обработка металлов резанием.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Утилизация отходов производства. Безотходные производства. Порошковая металлургия.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Профессии, связанные с обработкой металлов: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литейщик, штамповщик, кузнец, строгальщик, оператор, трубопрокатчик, сварщик, токарь, сверловщик.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Определение способа изготовления детали. </w:t>
      </w:r>
    </w:p>
    <w:p w:rsidR="005417F5" w:rsidRDefault="005417F5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5417F5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Инструмент и приспособления для обработки металла (2 ч).</w:t>
      </w:r>
    </w:p>
    <w:p w:rsidR="005417F5" w:rsidRDefault="005417F5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Рубка металла (</w:t>
      </w:r>
      <w:r w:rsidR="00FD7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ч).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Назначение рубки металла. Устройство слесарного зубила. Угол заострения. Материал изготовления. Ударные инструменты - слесарные молотки с круглым и квадратным бойками. Материал изготовления молотков.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рабочего места для рубки металла. Приёмы «захвата» зубила и молотка. Виды ударов молотком по зубилу. Черновая и чистовая рубка металла. Техника рубки металла в тисках по уровню губок. Разрубание и вырубание металла на плите или наковальне. Правила безопасной работы при рубке металла.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Освоение приёмов рубки металла в тисках по уровню губок.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Изготовление декоративной накладки (ключевины) для врезного замка (разметка мест рубки и отрубание припусков).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Резание металла ручной слесарной ножовкой (</w:t>
      </w:r>
      <w:r w:rsidRPr="00C92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ч). </w:t>
      </w:r>
      <w:r>
        <w:rPr>
          <w:rFonts w:ascii="Times New Roman" w:hAnsi="Times New Roman" w:cs="Times New Roman"/>
          <w:color w:val="000000"/>
          <w:sz w:val="28"/>
          <w:szCs w:val="28"/>
        </w:rPr>
        <w:t>Резание металла на производстве. Устройство и назначение ручной слесарной ножовки. Подготовка ручной слесарной ножовки к работе. Рабочее положение при резании ручной слесарной ножовкой.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 резания ручной слесарной ножовкой заготовок круглого сечения, тонколистового металла. Применение ручного и электрифицированного лобзика при резании тонколистового металла.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ошибки при резании металла ручной слесарной ножовкой и способы их устранения. Правила безопасной работы при резании металла ручной слесарной ножовкой.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Освоение приёмов работы ручной слесарной ножовкой.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Изготовление декоративной накладки (ключевины) для врезного замка (разметка мест пиления и отпиливание припусков).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Опиливание металла (</w:t>
      </w:r>
      <w:r w:rsidRPr="00FF22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ч).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Устройство и назначение напильников. Насечки напильников. Назначение насечек напильников. Деление напильников по числу насечек на 10 мм длины. Деление напильников по профилю. Надфили, профили, их назначение.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Приёмы опиливания металла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Приёмы и способы контроля качества опиливания плоскостной поверхности.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Приёмы очистки напильников корд-щёткой.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безопасной работы при опиливании металла.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Освоение приёмов опиливания металлов.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Изготовление декоративной накладки (ключевины) для врезного замка (разметка заготовки по чертежу и опиливание наружного и внутреннего контуров).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Соединение деталей заклёпками (2 ч).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Виды соединения деталей и их назначение. Понятие взаимозаменяемости деталей, её значение в производстве и эксплуатации изделий.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Назначение и виды клёпки. Горячая клёпка заклёпками диаметром свыше 10 мм. Элементы заклёпки. Материал изготовления заклёпок. Виды заклёпок по форме закладных головок.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Инструменты и оборудование для клёпки. Последовательность соединения деталей заклёпками с полукруглыми головками. Пробивание отверстий в тонколистовом металле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бородком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безопасной работы при соединении деталей заклёпками.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Анализ конструкции предмета.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Пробивание отверстий в тонколистовом металле, выполнение простейшего заклёпочного соединения.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Соединение деталей пайкой (2 ч).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Назначение пайки и её применение. Инструменты и оборудование для пайки. Виды электрических и ручных паяльников. Материалы для пайки. Виды припоев и их назначение. Применение флюсов, канифоли, нашатыря.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Последовательность подготовки электрического паяльника к работе. Подготовка заготовок к пайке. Подготовка рабочего места. Техника пайки. Основные ошибки при пайке и способы их предупреждения.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безопасной работы с электропаяльником.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Изготовление и пайка декоративных цепочек.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Сборочные чертежи (1 ч).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Сборочный чертёж изделия. Правила чтения сборочного чертежа. Знакомство с таблицей-спецификацией сборочного чертежа.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Знакомство со сборочным чертежом и таблицей-спецификацией.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Просечный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пропильной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металл (1 ч).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техники просечного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пропильного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металла на Руси. Ознакомление с профессиями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слесаря-жестянщика, кузнеца.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применяемые для изделий в технике просечного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пропильного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металла.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и инструменты, применяемые при работе в технике просечного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пропильного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металла.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Приёмы обработки заготовок по наружному контуру и чистовой отделки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кромок.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безопасной работы при изготовлении изделий в технике просечного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пропильного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металла.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Изготовление сувенирного брелока.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Изготовление изделия в технике просечного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пропильного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металла (</w:t>
      </w:r>
      <w:r w:rsidR="000B7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обработки наружного и внутреннего контуров заготовки из тонколистового металла. Требования к чистовой обработке и качеству изделий, выполненных в технике просечного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пропильного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металла.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изготовления декоративного изделия в технике просечного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пропильного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металла.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Конструирование и изготовление функциональных изделий в технике просечного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пропильного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металла.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безопасной работы при изготовлении изделий в технике просечного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пропильного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металла.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Подготовка рабочего места, инструментов, материалов.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Изготовление декоративной личины для врезного замка по чертежу.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Разработка и изготовление трафаретов для домовой резьбы.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Изготовление шаблонов для выжигания 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пропильной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резьбы.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C77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ЭЛЕКТРОТЕХНИЧЕСКИЕ РАБОТЫ (6 ч) </w:t>
      </w:r>
    </w:p>
    <w:p w:rsidR="000B7901" w:rsidRPr="000B7901" w:rsidRDefault="000B7901" w:rsidP="000B7901">
      <w:pPr>
        <w:autoSpaceDE w:val="0"/>
        <w:autoSpaceDN w:val="0"/>
        <w:adjustRightInd w:val="0"/>
        <w:ind w:firstLine="645"/>
        <w:rPr>
          <w:rFonts w:ascii="Times New Roman" w:hAnsi="Times New Roman" w:cs="Times New Roman"/>
          <w:sz w:val="28"/>
          <w:szCs w:val="28"/>
        </w:rPr>
      </w:pPr>
      <w:r w:rsidRPr="000B7901">
        <w:rPr>
          <w:rFonts w:ascii="Times New Roman" w:hAnsi="Times New Roman" w:cs="Times New Roman"/>
          <w:b/>
          <w:bCs/>
          <w:sz w:val="28"/>
          <w:szCs w:val="28"/>
        </w:rPr>
        <w:t>Электрическ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ий ток, электрическая энергия (1 ч</w:t>
      </w:r>
      <w:r w:rsidRPr="000B7901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0B7901">
        <w:rPr>
          <w:rFonts w:ascii="Times New Roman" w:hAnsi="Times New Roman" w:cs="Times New Roman"/>
          <w:sz w:val="28"/>
          <w:szCs w:val="28"/>
        </w:rPr>
        <w:t xml:space="preserve"> Понятие об электрическом токе и электрической энергии. Источники и потребители электрической энергии. Элементы электрической цепи. Электрические схемы.</w:t>
      </w:r>
    </w:p>
    <w:p w:rsidR="000B7901" w:rsidRPr="000B7901" w:rsidRDefault="000B7901" w:rsidP="000B7901">
      <w:pPr>
        <w:autoSpaceDE w:val="0"/>
        <w:autoSpaceDN w:val="0"/>
        <w:adjustRightInd w:val="0"/>
        <w:ind w:firstLine="645"/>
        <w:rPr>
          <w:rFonts w:ascii="Times New Roman" w:hAnsi="Times New Roman" w:cs="Times New Roman"/>
          <w:sz w:val="28"/>
          <w:szCs w:val="28"/>
        </w:rPr>
      </w:pPr>
    </w:p>
    <w:p w:rsidR="000B7901" w:rsidRPr="000B7901" w:rsidRDefault="000B7901" w:rsidP="000B7901">
      <w:pPr>
        <w:autoSpaceDE w:val="0"/>
        <w:autoSpaceDN w:val="0"/>
        <w:adjustRightInd w:val="0"/>
        <w:ind w:firstLine="645"/>
        <w:rPr>
          <w:rFonts w:ascii="Times New Roman" w:hAnsi="Times New Roman" w:cs="Times New Roman"/>
          <w:sz w:val="28"/>
          <w:szCs w:val="28"/>
        </w:rPr>
      </w:pPr>
      <w:r w:rsidRPr="000B79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Монтаж электрической цепи (</w:t>
      </w:r>
      <w:r>
        <w:rPr>
          <w:rFonts w:ascii="Times New Roman" w:hAnsi="Times New Roman" w:cs="Times New Roman"/>
          <w:b/>
          <w:bCs/>
          <w:sz w:val="28"/>
          <w:szCs w:val="28"/>
        </w:rPr>
        <w:t>1 ч</w:t>
      </w:r>
      <w:r w:rsidRPr="000B7901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0B7901">
        <w:rPr>
          <w:rFonts w:ascii="Times New Roman" w:hAnsi="Times New Roman" w:cs="Times New Roman"/>
          <w:sz w:val="28"/>
          <w:szCs w:val="28"/>
        </w:rPr>
        <w:t>Электромонтажные инструменты и приспособления. Оконцовывание проводов. Зарядка электроарматуры. Правила безопасной работы.</w:t>
      </w:r>
    </w:p>
    <w:p w:rsidR="000B7901" w:rsidRPr="000B7901" w:rsidRDefault="000B7901" w:rsidP="000B7901">
      <w:pPr>
        <w:autoSpaceDE w:val="0"/>
        <w:autoSpaceDN w:val="0"/>
        <w:adjustRightInd w:val="0"/>
        <w:ind w:firstLine="645"/>
        <w:rPr>
          <w:rFonts w:ascii="Times New Roman" w:hAnsi="Times New Roman" w:cs="Times New Roman"/>
          <w:i/>
          <w:iCs/>
          <w:sz w:val="28"/>
          <w:szCs w:val="28"/>
        </w:rPr>
      </w:pPr>
      <w:r w:rsidRPr="000B79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работы.</w:t>
      </w:r>
      <w:r w:rsidRPr="000B7901">
        <w:rPr>
          <w:rFonts w:ascii="Times New Roman" w:hAnsi="Times New Roman" w:cs="Times New Roman"/>
          <w:i/>
          <w:iCs/>
          <w:sz w:val="28"/>
          <w:szCs w:val="28"/>
        </w:rPr>
        <w:t xml:space="preserve"> Вычерчивание принципиальной схемы однолампового светильника.</w:t>
      </w:r>
    </w:p>
    <w:p w:rsidR="000B7901" w:rsidRPr="000B7901" w:rsidRDefault="000B7901" w:rsidP="000B7901">
      <w:pPr>
        <w:autoSpaceDE w:val="0"/>
        <w:autoSpaceDN w:val="0"/>
        <w:adjustRightInd w:val="0"/>
        <w:ind w:firstLine="645"/>
        <w:rPr>
          <w:rFonts w:ascii="Times New Roman" w:hAnsi="Times New Roman" w:cs="Times New Roman"/>
          <w:i/>
          <w:iCs/>
          <w:sz w:val="28"/>
          <w:szCs w:val="28"/>
        </w:rPr>
      </w:pPr>
      <w:r w:rsidRPr="000B7901">
        <w:rPr>
          <w:rFonts w:ascii="Times New Roman" w:hAnsi="Times New Roman" w:cs="Times New Roman"/>
          <w:i/>
          <w:iCs/>
          <w:sz w:val="28"/>
          <w:szCs w:val="28"/>
        </w:rPr>
        <w:t>Оконцовывание проводов на тычок и кольцо.</w:t>
      </w:r>
    </w:p>
    <w:p w:rsidR="000B7901" w:rsidRPr="000B7901" w:rsidRDefault="000B7901" w:rsidP="000B7901">
      <w:pPr>
        <w:autoSpaceDE w:val="0"/>
        <w:autoSpaceDN w:val="0"/>
        <w:adjustRightInd w:val="0"/>
        <w:ind w:firstLine="645"/>
        <w:rPr>
          <w:rFonts w:ascii="Times New Roman" w:hAnsi="Times New Roman" w:cs="Times New Roman"/>
          <w:i/>
          <w:iCs/>
          <w:sz w:val="28"/>
          <w:szCs w:val="28"/>
        </w:rPr>
      </w:pPr>
      <w:r w:rsidRPr="000B7901">
        <w:rPr>
          <w:rFonts w:ascii="Times New Roman" w:hAnsi="Times New Roman" w:cs="Times New Roman"/>
          <w:i/>
          <w:iCs/>
          <w:sz w:val="28"/>
          <w:szCs w:val="28"/>
        </w:rPr>
        <w:t xml:space="preserve">Сборка монтажной схемы однолампового светильника.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Типы проводов и электроарматуры (</w:t>
      </w:r>
      <w:r w:rsidR="000B7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ч). </w:t>
      </w:r>
      <w:r>
        <w:rPr>
          <w:rFonts w:ascii="Times New Roman" w:hAnsi="Times New Roman" w:cs="Times New Roman"/>
          <w:color w:val="000000"/>
          <w:sz w:val="28"/>
          <w:szCs w:val="28"/>
        </w:rPr>
        <w:t>Типы проводов. Материал изготовления, маркировка. Типы электропроводок. Электромонтажные инструменты и изоляционные материалы.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проводом. Оконцовывание на тычок и колечко. Сращивание и ответвление многожильных проводов. Приёмы пайки проводов.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Электроарматура. Устройство и назначение. Приёмы разборки и сборки. Установочные и крепёжные изделия.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безопасности при выполнении электромонтажных работ.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Приёмы работы с проводом. Оконцовывание на тычок и колечко. Сращивание и ответвление многожильных проводов.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Приёмы пайки проводов.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Приёмы разборки и сборки электроарматуры. Ознакомление с установочными и крепёжными изделиями.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Квартирная электропроводка (</w:t>
      </w:r>
      <w:r w:rsidR="000B7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ч). </w:t>
      </w:r>
      <w:r>
        <w:rPr>
          <w:rFonts w:ascii="Times New Roman" w:hAnsi="Times New Roman" w:cs="Times New Roman"/>
          <w:color w:val="000000"/>
          <w:sz w:val="28"/>
          <w:szCs w:val="28"/>
        </w:rPr>
        <w:t>Квартирная электропроводка. Электрическая схема квартирной электропроводки. Условные обозначения элементов электрической цепи. Счётчик, автоматические предохранители.</w:t>
      </w:r>
    </w:p>
    <w:p w:rsidR="00F27CBC" w:rsidRDefault="000B7901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Монтаж  учебной  схемы  однолампового  осветителя  на 36 В. Испытание схемы.</w:t>
      </w:r>
    </w:p>
    <w:p w:rsidR="000B7901" w:rsidRDefault="000B7901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791" w:rsidRDefault="000B7901" w:rsidP="002E0791">
      <w:r w:rsidRPr="000B7901">
        <w:rPr>
          <w:rFonts w:ascii="Times New Roman" w:hAnsi="Times New Roman" w:cs="Times New Roman"/>
          <w:b/>
          <w:sz w:val="28"/>
          <w:szCs w:val="28"/>
        </w:rPr>
        <w:t>Понятие об автоматическом контроле и регулировании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7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(2 ч). </w:t>
      </w:r>
      <w:r w:rsidR="002E0791" w:rsidRPr="002E0791">
        <w:rPr>
          <w:rFonts w:ascii="Times New Roman" w:hAnsi="Times New Roman" w:cs="Times New Roman"/>
          <w:sz w:val="28"/>
          <w:szCs w:val="28"/>
        </w:rPr>
        <w:t>О</w:t>
      </w:r>
      <w:r w:rsidRPr="002E0791">
        <w:rPr>
          <w:rFonts w:ascii="Times New Roman" w:hAnsi="Times New Roman" w:cs="Times New Roman"/>
          <w:sz w:val="28"/>
          <w:szCs w:val="28"/>
        </w:rPr>
        <w:t>сновные элементы конструкции автоматического устройства</w:t>
      </w:r>
      <w:r w:rsidR="002E0791" w:rsidRPr="002E0791">
        <w:rPr>
          <w:rFonts w:ascii="Times New Roman" w:hAnsi="Times New Roman" w:cs="Times New Roman"/>
          <w:sz w:val="28"/>
          <w:szCs w:val="28"/>
        </w:rPr>
        <w:t>; элементная база автоматики и цифровой электроники, профессии, связанные с электронными технологиями.</w:t>
      </w:r>
    </w:p>
    <w:p w:rsidR="00F27CBC" w:rsidRDefault="000B7901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F27CBC" w:rsidRDefault="00C77755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F27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УЧЕБНОЕ ПРОЕКТИРОВАНИЕ И ВЫПОЛНЕНИЕ ТВОРЧЕСКИХ ПРОЕКТОВ  (16 ч)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Учебное задание, учебный и творческий проект (2 ч).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Основные составляющие учебного практического задания. Роль учителя при выполнении учебных практических заданий.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проект. Роль учителя при выполнении учебных проектов. Последовательность выполнения учебного проекта. Этапы выполнения.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Критерии оценки выполнения и защиты проекта.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Разработка и выполнение творческих проектов (10 ч)*.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 коллективных и индивидуальных проектов. Составление плана работы. Разработка экономического и экологического обоснования, графической документации. Разработка товарного знака для каждого проекта. Обсуждение и устранение замечаний.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проектов и пояснительных записок к презентации.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Разработка творческих проектов.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Составление плана работы.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Разработка экономического и экологического обоснования, графической документации. 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Разработка товарного знака, рекламного проспекта.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Подготовка рабочих мест, инструментов, оборудования, материалов.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Выполнение опытных образцов из легкообрабатываемых материалов.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Обсуждение, устранение замечаний и изготовление проектов.</w:t>
      </w:r>
    </w:p>
    <w:p w:rsidR="00F27CBC" w:rsidRDefault="00F27CBC" w:rsidP="00F27CBC">
      <w:pPr>
        <w:autoSpaceDE w:val="0"/>
        <w:autoSpaceDN w:val="0"/>
        <w:adjustRightInd w:val="0"/>
        <w:spacing w:after="0" w:line="240" w:lineRule="auto"/>
        <w:ind w:firstLine="8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Время может быть сокращено за счёт внеурочной деятельности обучающихся.</w:t>
      </w:r>
    </w:p>
    <w:p w:rsidR="00F27CBC" w:rsidRDefault="00F27CBC" w:rsidP="00F2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Презентация творческих проектов (4 ч)*.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Презентация творческих проектов. Разработка сценария защиты проектов. Защита проектов. Критерии оценки изготовленных изделий и защиты проекта. Организация конкурса проектов и их товарных знаков. Выставка изделий. Подведение итогов.</w:t>
      </w:r>
    </w:p>
    <w:p w:rsidR="00F27CBC" w:rsidRDefault="00F27CBC" w:rsidP="00F27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Обсуждение, устранение замечаний.</w:t>
      </w:r>
    </w:p>
    <w:p w:rsidR="00F27CBC" w:rsidRDefault="00F27CBC" w:rsidP="00F27CBC">
      <w:pPr>
        <w:autoSpaceDE w:val="0"/>
        <w:autoSpaceDN w:val="0"/>
        <w:adjustRightInd w:val="0"/>
        <w:spacing w:after="0" w:line="240" w:lineRule="auto"/>
        <w:ind w:firstLine="79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Время может быть сокращено в пользу темы "Разработка и выполнение творческих проектов".</w:t>
      </w:r>
    </w:p>
    <w:p w:rsidR="00F27CBC" w:rsidRDefault="00F27CBC" w:rsidP="00F27CBC"/>
    <w:p w:rsidR="00F27CBC" w:rsidRDefault="00F27CBC" w:rsidP="00F27CBC"/>
    <w:p w:rsidR="00F27CBC" w:rsidRDefault="00F27CBC" w:rsidP="00F27CBC"/>
    <w:p w:rsidR="00F27CBC" w:rsidRDefault="00F27CBC" w:rsidP="00F27CBC"/>
    <w:p w:rsidR="00F27CBC" w:rsidRDefault="00F27CBC" w:rsidP="00F27CBC"/>
    <w:p w:rsidR="00F27CBC" w:rsidRDefault="00F27CBC" w:rsidP="00F27CBC"/>
    <w:p w:rsidR="00F27CBC" w:rsidRDefault="00F27CBC" w:rsidP="00F27CBC"/>
    <w:p w:rsidR="00F27CBC" w:rsidRDefault="00F27CBC" w:rsidP="00F27CBC"/>
    <w:p w:rsidR="00F27CBC" w:rsidRDefault="00F27CBC" w:rsidP="00F27CBC"/>
    <w:p w:rsidR="00F27CBC" w:rsidRDefault="00F27CBC" w:rsidP="00F27CBC"/>
    <w:p w:rsidR="008076B1" w:rsidRDefault="008076B1" w:rsidP="00F27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BC" w:rsidRPr="009924F0" w:rsidRDefault="00F27CBC" w:rsidP="00F27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9924F0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W w:w="5158" w:type="pct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7"/>
        <w:gridCol w:w="591"/>
        <w:gridCol w:w="1406"/>
        <w:gridCol w:w="2101"/>
        <w:gridCol w:w="3552"/>
        <w:gridCol w:w="4184"/>
        <w:gridCol w:w="1779"/>
        <w:gridCol w:w="1052"/>
        <w:gridCol w:w="682"/>
      </w:tblGrid>
      <w:tr w:rsidR="00F27CBC" w:rsidRPr="00D527B6" w:rsidTr="00F27CBC">
        <w:trPr>
          <w:cantSplit/>
          <w:trHeight w:val="1134"/>
          <w:tblHeader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ind w:left="-105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ind w:left="-105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учащихся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  <w:proofErr w:type="spellStart"/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личностные результаты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27CBC" w:rsidRPr="00D527B6" w:rsidTr="00F27CBC">
        <w:trPr>
          <w:trHeight w:val="34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468" w:rsidRPr="002C1468" w:rsidRDefault="002C1468" w:rsidP="002C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2C146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триместр</w:t>
            </w:r>
          </w:p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</w:tr>
      <w:tr w:rsidR="00F27CBC" w:rsidRPr="00D527B6" w:rsidTr="00F27CBC">
        <w:trPr>
          <w:trHeight w:val="34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CBC" w:rsidRPr="00D527B6" w:rsidTr="00F27CBC">
        <w:trPr>
          <w:cantSplit/>
          <w:trHeight w:val="2282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27CBC" w:rsidRPr="00F921E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принципы преобразующей деятельности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F921E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 - постановка учебной задачи.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F921E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ц</w:t>
            </w: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 и задачи учебного предмета «Технология», общие принципы преобразующей деятельности.</w:t>
            </w:r>
          </w:p>
        </w:tc>
        <w:tc>
          <w:tcPr>
            <w:tcW w:w="13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F921E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27CBC" w:rsidRPr="00F921E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F27CBC" w:rsidRPr="00F921E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F27CBC" w:rsidRPr="00F921E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из прослушанных текстов различных жанров. Структурируют знания. </w:t>
            </w:r>
          </w:p>
          <w:p w:rsidR="00F27CBC" w:rsidRPr="00F921E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CBC" w:rsidRPr="00F921E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F921E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смыслообразующей</w:t>
            </w:r>
            <w:proofErr w:type="spell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познавательного мотива.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BC" w:rsidRPr="00D527B6" w:rsidTr="00F27CBC">
        <w:trPr>
          <w:cantSplit/>
          <w:trHeight w:val="220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27CBC" w:rsidRPr="00F921E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 труда и правила безопасности 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F921E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F921E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т</w:t>
            </w: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ребования к организации рабочего места в мастерской, правила внутреннего распорядка и безопасной работы в учебных мастерских школы, рекомендации по работе с учебником и рабочей тетрадью.</w:t>
            </w:r>
          </w:p>
        </w:tc>
        <w:tc>
          <w:tcPr>
            <w:tcW w:w="1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BC" w:rsidRPr="00D527B6" w:rsidTr="00F27CBC">
        <w:trPr>
          <w:trHeight w:val="34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CBC" w:rsidRPr="00D527B6" w:rsidRDefault="00F27CBC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постановки и решения системы учебных задач</w:t>
            </w:r>
          </w:p>
        </w:tc>
      </w:tr>
      <w:tr w:rsidR="002E0791" w:rsidRPr="00D527B6" w:rsidTr="00D12CB8">
        <w:trPr>
          <w:trHeight w:val="61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D527B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EC454A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обработки металлов и искусственных материалов с элементами материаловедения, машиноведения, черчения и художественной обработки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D527B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6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D527B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1" w:rsidRPr="00D527B6" w:rsidTr="00D12CB8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D527B6" w:rsidRDefault="00CC726D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D527B6" w:rsidRDefault="00A160FB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E0791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Металлы </w:t>
            </w:r>
          </w:p>
          <w:p w:rsidR="002E0791" w:rsidRPr="00F81B9B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сплавы 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Знать роль металлов в развитии цивилизации; краткую историю развития слесарного дела и художественной обработки металлов. </w:t>
            </w:r>
          </w:p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классификацию и маркировку сталей. </w:t>
            </w:r>
          </w:p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классификацию цветных металлов и сплавов; области их применения. </w:t>
            </w:r>
          </w:p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классификацию металлических профилей и их применение в современных конструкциях. </w:t>
            </w:r>
          </w:p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способы защиты металлов от агрессивного воздействия окружающей среды. </w:t>
            </w:r>
          </w:p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определять наиболее распространённые металлы и сплавы по внешним признакам. </w:t>
            </w:r>
          </w:p>
        </w:tc>
        <w:tc>
          <w:tcPr>
            <w:tcW w:w="13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из прослушанных текстов. Структурируют знания. </w:t>
            </w:r>
          </w:p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этапов и событий в развитии техники и технологии. Устойчивый познавательный интерес.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D527B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D527B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91" w:rsidRPr="00D527B6" w:rsidTr="00D12CB8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D527B6" w:rsidRDefault="00CC726D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D527B6" w:rsidRDefault="00A160FB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E0791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Способы </w:t>
            </w:r>
          </w:p>
          <w:p w:rsidR="002E0791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обработки </w:t>
            </w:r>
          </w:p>
          <w:p w:rsidR="002E0791" w:rsidRPr="00F81B9B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металлов 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экологические проблемы производства, использования и утилизации изделий из металла. </w:t>
            </w:r>
          </w:p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основные физические, химические, механические и технологические свойства металлов. </w:t>
            </w:r>
          </w:p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основные процессы обработки металлов давлением, литьём, резанием. </w:t>
            </w:r>
          </w:p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определять способ изготовления металлической детали по внешнему виду. </w:t>
            </w:r>
          </w:p>
        </w:tc>
        <w:tc>
          <w:tcPr>
            <w:tcW w:w="1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F921E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сознание. Устойчивый познавательный интерес.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D527B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791" w:rsidRPr="00D527B6" w:rsidRDefault="002E0791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D12CB8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Pr="00F81B9B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 и приспособления для обработки металла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назначение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и приспособления для обработки 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металла, правила безопасной работы.</w:t>
            </w:r>
          </w:p>
          <w:p w:rsidR="00772A15" w:rsidRPr="00F921E6" w:rsidRDefault="00772A15" w:rsidP="00772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операции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обработке 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металла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слесарным инструментом.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из прослушанных текстов. Структурируют знания.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этапов и событий в развитии техники и технологии. Устойчивый познавательный интерес.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D12CB8">
        <w:trPr>
          <w:cantSplit/>
          <w:trHeight w:val="1668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772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9, 10, 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Рубка </w:t>
            </w:r>
          </w:p>
          <w:p w:rsidR="00772A15" w:rsidRPr="00F81B9B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металла 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назначение рубки металла, применяемые инструменты, правила безопасной работы.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операции рубки металла в тисках по уровню губок, разрубание и вырубание металла на плите или наковальне. </w:t>
            </w:r>
          </w:p>
        </w:tc>
        <w:tc>
          <w:tcPr>
            <w:tcW w:w="13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Оценивают  достигнутый  результат.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D12CB8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C925C7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11,12.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Pr="00F81B9B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Резание металла ручной слесарной ножовкой 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устройство и назначение ручной слесарной ножовки; последовательность резания заготовок круглого сечения, тонколистового металла; основные ошибки и способы их устранения; правила безопасной работы.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готовить ручную слесарную ножовку к работе; выполнять резание ручной слесарной ножовкой заготовок круглого сечения, тонколистового металла. </w:t>
            </w:r>
          </w:p>
        </w:tc>
        <w:tc>
          <w:tcPr>
            <w:tcW w:w="1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D12CB8">
        <w:trPr>
          <w:cantSplit/>
          <w:trHeight w:val="1736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C925C7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Опиливание </w:t>
            </w:r>
          </w:p>
          <w:p w:rsidR="00772A15" w:rsidRPr="00F81B9B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металла 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устройство, назначение и классификацию напильников; правила безопасной работы.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зачистку и опиливание металлических деталей. </w:t>
            </w:r>
          </w:p>
        </w:tc>
        <w:tc>
          <w:tcPr>
            <w:tcW w:w="1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D12CB8">
        <w:trPr>
          <w:cantSplit/>
          <w:trHeight w:val="1817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A160FB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Соединение </w:t>
            </w:r>
          </w:p>
          <w:p w:rsidR="00772A15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деталей </w:t>
            </w:r>
          </w:p>
          <w:p w:rsidR="00772A15" w:rsidRPr="00F81B9B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заклёпками 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виды соединения деталей и их назначение; назначение и виды клёпки; инструменты и оборудование; последовательность выполнения операции; правила безопасной работы.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соединение деталей с помощью заклёпок. </w:t>
            </w:r>
          </w:p>
        </w:tc>
        <w:tc>
          <w:tcPr>
            <w:tcW w:w="1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D12CB8">
        <w:trPr>
          <w:cantSplit/>
          <w:trHeight w:val="1673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Соединение </w:t>
            </w:r>
          </w:p>
          <w:p w:rsidR="00772A15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деталей </w:t>
            </w:r>
          </w:p>
          <w:p w:rsidR="00772A15" w:rsidRPr="00F81B9B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пайкой 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назначение пайки и её применение; инструменты, оборудование и материалы; правила безопасной работы.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подготовку электрического паяльника к работе; пайку медной проволоки. </w:t>
            </w:r>
          </w:p>
        </w:tc>
        <w:tc>
          <w:tcPr>
            <w:tcW w:w="1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D12CB8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A160FB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Сборочные </w:t>
            </w:r>
          </w:p>
          <w:p w:rsidR="00772A15" w:rsidRPr="00EC454A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чертежи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знаний и способов действий. Обобщение и систематизация знаний.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понятие "сборочный чертёж изделия"; правила чтения сборочного чертежа.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читать простые сборочные чертежи.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смысл ситуации различными средствами (рисунки, символы, схемы, знаки).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D12CB8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Просечный </w:t>
            </w:r>
          </w:p>
          <w:p w:rsidR="00772A15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пропильной</w:t>
            </w:r>
            <w:proofErr w:type="spellEnd"/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72A15" w:rsidRPr="00EC454A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металл 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знаний. 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Знать развитие техники просечного и </w:t>
            </w:r>
            <w:proofErr w:type="spellStart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пропильного</w:t>
            </w:r>
            <w:proofErr w:type="spell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металла на Руси; материалы, инструменты, приспособления; правила безопасной работы.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из прослушанных текстов. Структурируют знания.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национальных ценностей, традиций, культуры, знание о народах и этнических группах России.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D12CB8">
        <w:trPr>
          <w:cantSplit/>
          <w:trHeight w:val="2943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2223, 24, 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Изготовление изделия </w:t>
            </w:r>
          </w:p>
          <w:p w:rsidR="00772A15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технике просечного </w:t>
            </w:r>
          </w:p>
          <w:p w:rsidR="00772A15" w:rsidRPr="00EC454A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пропильного</w:t>
            </w:r>
            <w:proofErr w:type="spellEnd"/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металла 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Знают последовательность изг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отовления декоративного изделия</w:t>
            </w: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и изготовление функциональных изделий в технике просечного и </w:t>
            </w:r>
            <w:proofErr w:type="spellStart"/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пропильного</w:t>
            </w:r>
            <w:proofErr w:type="spellEnd"/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металла.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Оценивают  достигнутый  результат.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F27CBC">
        <w:trPr>
          <w:trHeight w:val="34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2A15" w:rsidRDefault="00772A15">
      <w:r>
        <w:br w:type="page"/>
      </w:r>
    </w:p>
    <w:tbl>
      <w:tblPr>
        <w:tblW w:w="5158" w:type="pct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7"/>
        <w:gridCol w:w="591"/>
        <w:gridCol w:w="1406"/>
        <w:gridCol w:w="2101"/>
        <w:gridCol w:w="3552"/>
        <w:gridCol w:w="4184"/>
        <w:gridCol w:w="1779"/>
        <w:gridCol w:w="1052"/>
        <w:gridCol w:w="682"/>
      </w:tblGrid>
      <w:tr w:rsidR="00772A15" w:rsidRPr="00D527B6" w:rsidTr="00F27CBC">
        <w:trPr>
          <w:trHeight w:val="34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2C1468" w:rsidRDefault="002C1468" w:rsidP="002C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2C146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триместр</w:t>
            </w:r>
          </w:p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обработки древесины и древесных материалов с элементами материаловедения, машиноведения, черчения и художественной обработки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A15" w:rsidRPr="00D527B6" w:rsidTr="00F27CBC">
        <w:trPr>
          <w:cantSplit/>
          <w:trHeight w:val="1134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Классификация технологических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машин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знаний и способов действий. Обобщение и систематизация знаний.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к</w:t>
            </w: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лассификацию машин и их назначение, технологические машины школьных учебных мастерских; основные части рабочей машины; основное назначение механизмом передачи и преобразования движения.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познавательный интерес. Готовность к выбору профильного образования.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F27CBC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Кинематические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схемы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сущность понятий "машина", "механизм", "деталь"; типовые детали; типовые соединения; условные обозначения деталей, узлов механизмов на кинематических схемах.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Знают условные обозначения на кинематических схемах.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классифицировать технические устройства и детали по их назначению; читать кинематические схемы; строить простые кинематические схемы.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объект, выделяя существенные и несущественные признаки. Выбирают основания и критерии для сравнения, </w:t>
            </w:r>
            <w:proofErr w:type="spellStart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, классификации объектов.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F27CBC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Токарный станок </w:t>
            </w:r>
          </w:p>
          <w:p w:rsidR="00772A15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обработки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древесины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ЗУН, СУД.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историю развития и устройство токарного станка по древесине, его кинематическую схему; виды операций, выполняемых на токарном станке; правила безопасной работы на станке.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из прослушанных текстов. Структурируют знания.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F27CBC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Материалы </w:t>
            </w:r>
          </w:p>
          <w:p w:rsidR="00772A15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инструменты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токарных работ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рабочее место токаря по древесине; закреплять заготовки на станке.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Умеют выполнять подбор древесины для токарных работ; выбор инструментов с учётом свойств древесины</w:t>
            </w:r>
            <w:proofErr w:type="gramStart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F27CBC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A15" w:rsidRPr="00D52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Измерение штангенциркулем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Знают устройство и назначение штангенциркуля; технику и способы измерения; правила эксплуатации штангенциркуля.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Умеют проверять исправность штангенциркуля; выполнять измерения.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свой способ действия с эталоном. Оценивают  достигнутый  результат.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F27CBC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A15" w:rsidRPr="00D52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Графическое </w:t>
            </w:r>
          </w:p>
          <w:p w:rsidR="00772A15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изображение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тел вращения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знаний и способов действий.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понятие "тело вращения"; виды поверхностей деталей типа тел вращения; общие требования ГОСТа ЕСКД, предъявляемые к чертежам; понятия "номинальный", "предельный" и "действительный" размер, "предельные отклонения" и "допуск на размер".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Умеют выполнять графическое изображение тел вращения на чертежах</w:t>
            </w:r>
            <w:proofErr w:type="gramStart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составлять технологическую карту.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Оценивают  достигнутый  результат.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D12CB8">
        <w:trPr>
          <w:cantSplit/>
          <w:trHeight w:val="2518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2C1468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</w:p>
          <w:p w:rsidR="00772A15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токарном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станке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последовательность подготовки станка к работе.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и последовательность действий.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D1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1A6A4D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Школа токарного искусства. Правила безопасной работы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токарном станке 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приёмы подготовки заготовок к точению на токарном станке; приёмы работы на токарном станке.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правила безопасной работы на станке.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рабочее место токаря по древесине; закреплять заготовки на станке.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15" w:rsidRPr="00D527B6" w:rsidTr="001A6A4D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35, 36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Приёмы точения цилиндрических поверхностей 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приёмы подготовки заготовок к точению на токарном станке; приёмы работы на токарном станке.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приёмы черновой обработки и чистового точения заготовок из древесины, контрольные проточки, торцевание заготовок, подрезание и отрезание заготовок; приёмы обработки тел вращения напильниками и шлифовальной шкуркой.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2A15" w:rsidRPr="00F921E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15" w:rsidRPr="00D527B6" w:rsidRDefault="00772A1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D5" w:rsidRPr="00D527B6" w:rsidTr="001A6A4D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37, 38, 39, 40</w:t>
            </w:r>
            <w:r w:rsidR="00B22F83">
              <w:rPr>
                <w:rFonts w:ascii="Times New Roman" w:hAnsi="Times New Roman" w:cs="Times New Roman"/>
                <w:sz w:val="24"/>
                <w:szCs w:val="24"/>
              </w:rPr>
              <w:t>, 42, 43, 44, 45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32ED5" w:rsidRPr="00F32ED5" w:rsidRDefault="00F32ED5" w:rsidP="00F32E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Изготовление изделий на токарном станке по дереву </w:t>
            </w:r>
          </w:p>
          <w:p w:rsidR="00F32ED5" w:rsidRPr="00F32ED5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F921E6" w:rsidRDefault="00F32ED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приёмы подготовки заготовок к точению на токарном станке; приёмы работы на токарном станке.</w:t>
            </w:r>
          </w:p>
          <w:p w:rsidR="00F32ED5" w:rsidRPr="00F921E6" w:rsidRDefault="00F32ED5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приёмы черновой обработки и чистового точения заготовок из древесины, контрольные проточки, торцевание заготовок, подрезание и отрезание заготовок; приёмы обработки тел вращения напильниками и шлифовальной шкуркой.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объект, выделяя существенные и несущественные признаки. Выбирают основания и критерии для сравнения, </w:t>
            </w:r>
            <w:proofErr w:type="spellStart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, классификации объектов. </w:t>
            </w:r>
          </w:p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D527B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D527B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A4D" w:rsidRDefault="001A6A4D">
      <w:r>
        <w:br w:type="page"/>
      </w:r>
    </w:p>
    <w:tbl>
      <w:tblPr>
        <w:tblW w:w="5158" w:type="pct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7"/>
        <w:gridCol w:w="591"/>
        <w:gridCol w:w="1406"/>
        <w:gridCol w:w="2101"/>
        <w:gridCol w:w="3552"/>
        <w:gridCol w:w="4184"/>
        <w:gridCol w:w="1779"/>
        <w:gridCol w:w="1052"/>
        <w:gridCol w:w="682"/>
      </w:tblGrid>
      <w:tr w:rsidR="001A6A4D" w:rsidRPr="00D527B6" w:rsidTr="001A6A4D">
        <w:trPr>
          <w:cantSplit/>
          <w:trHeight w:val="702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A4D" w:rsidRPr="00D527B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A4D" w:rsidRPr="00D527B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1A6A4D" w:rsidRPr="00F921E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A4D" w:rsidRPr="00F921E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A4D" w:rsidRPr="001A6A4D" w:rsidRDefault="001A6A4D" w:rsidP="001A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4D">
              <w:rPr>
                <w:rFonts w:ascii="Times New Roman" w:hAnsi="Times New Roman" w:cs="Times New Roman"/>
                <w:b/>
                <w:sz w:val="28"/>
                <w:szCs w:val="28"/>
              </w:rPr>
              <w:t>Мини проект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A4D" w:rsidRPr="00F921E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A4D" w:rsidRPr="00D527B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A4D" w:rsidRPr="00D527B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D5" w:rsidRPr="00D527B6" w:rsidTr="00F27CBC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D527B6" w:rsidRDefault="00B22F83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32ED5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Конструирование изделий </w:t>
            </w:r>
          </w:p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 древесины </w:t>
            </w:r>
          </w:p>
        </w:tc>
        <w:tc>
          <w:tcPr>
            <w:tcW w:w="6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основные принципы конструирования изделий; правила разработки и выполнения графических документов. </w:t>
            </w:r>
          </w:p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конструировать простейшие изделия; составлять эскизы простейших изделий.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F921E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4D" w:rsidRDefault="001A6A4D" w:rsidP="001A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4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F32ED5" w:rsidRPr="00D527B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D5" w:rsidRPr="00D527B6" w:rsidRDefault="00F32ED5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4D" w:rsidRPr="00D527B6" w:rsidTr="00F27CBC">
        <w:trPr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4D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4D" w:rsidRPr="00D527B6" w:rsidRDefault="00B22F83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47,48,49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A6A4D" w:rsidRPr="001A6A4D" w:rsidRDefault="001A6A4D" w:rsidP="00D12C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Изготовление изделий на токарном станке</w:t>
            </w:r>
          </w:p>
        </w:tc>
        <w:tc>
          <w:tcPr>
            <w:tcW w:w="6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4D" w:rsidRPr="00F921E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4D" w:rsidRPr="00F921E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и умеют выполнять основные приёмы выпиливания и обработки изделий криволинейной формы.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4D" w:rsidRPr="00F921E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A6A4D" w:rsidRPr="00F921E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Оценивают  достигнутый  результат. </w:t>
            </w:r>
          </w:p>
          <w:p w:rsidR="001A6A4D" w:rsidRPr="00F921E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1A6A4D" w:rsidRPr="00F921E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1A6A4D" w:rsidRPr="00F921E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6A4D" w:rsidRPr="00F921E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4D" w:rsidRPr="00F921E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4D" w:rsidRPr="00D527B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4D" w:rsidRPr="00D527B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468" w:rsidRDefault="002C1468"/>
    <w:p w:rsidR="001674F6" w:rsidRDefault="001674F6">
      <w:r>
        <w:br w:type="page"/>
      </w:r>
    </w:p>
    <w:tbl>
      <w:tblPr>
        <w:tblW w:w="5169" w:type="pct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8"/>
        <w:gridCol w:w="591"/>
        <w:gridCol w:w="294"/>
        <w:gridCol w:w="1112"/>
        <w:gridCol w:w="73"/>
        <w:gridCol w:w="2029"/>
        <w:gridCol w:w="42"/>
        <w:gridCol w:w="3512"/>
        <w:gridCol w:w="35"/>
        <w:gridCol w:w="4138"/>
        <w:gridCol w:w="10"/>
        <w:gridCol w:w="1764"/>
        <w:gridCol w:w="16"/>
        <w:gridCol w:w="1019"/>
        <w:gridCol w:w="32"/>
        <w:gridCol w:w="684"/>
        <w:gridCol w:w="29"/>
      </w:tblGrid>
      <w:tr w:rsidR="001A6A4D" w:rsidRPr="00D527B6" w:rsidTr="001674F6">
        <w:trPr>
          <w:gridAfter w:val="1"/>
          <w:wAfter w:w="9" w:type="pct"/>
          <w:trHeight w:val="36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4D" w:rsidRPr="00D527B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2C1468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146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III </w:t>
            </w:r>
            <w:r w:rsidRPr="002C146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триместр</w:t>
            </w:r>
          </w:p>
          <w:p w:rsidR="001A6A4D" w:rsidRPr="00D527B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4D" w:rsidRPr="00D527B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A4D" w:rsidRPr="00D527B6" w:rsidRDefault="001A6A4D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F6" w:rsidRPr="001674F6" w:rsidTr="00D12CB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1134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CC726D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B22F83" w:rsidP="00D12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74F6" w:rsidRPr="001674F6" w:rsidRDefault="001674F6" w:rsidP="00D12C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74F6">
              <w:rPr>
                <w:rFonts w:ascii="Times New Roman" w:hAnsi="Times New Roman" w:cs="Times New Roman"/>
                <w:b/>
                <w:bCs/>
              </w:rPr>
              <w:t xml:space="preserve">Электрический ток, </w:t>
            </w:r>
          </w:p>
          <w:p w:rsidR="001674F6" w:rsidRPr="001674F6" w:rsidRDefault="001674F6" w:rsidP="00D12C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74F6">
              <w:rPr>
                <w:rFonts w:ascii="Times New Roman" w:hAnsi="Times New Roman" w:cs="Times New Roman"/>
                <w:b/>
                <w:bCs/>
              </w:rPr>
              <w:t>электрическая энергия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1674F6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1674F6" w:rsidP="00D12CB8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Знают:  понятия </w:t>
            </w:r>
            <w:r w:rsidRPr="00167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электрическая энергия, электрическое напряжение, электрический ток; </w:t>
            </w:r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источники и потребители электроэнергии; действие электрического тока на человека; основные правила электробезопасности; условные обозначения основных элементов электрической цепи.</w:t>
            </w:r>
          </w:p>
          <w:p w:rsidR="001674F6" w:rsidRPr="001674F6" w:rsidRDefault="001674F6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Умеют: визуально обнаруживать неисправности электрооборудования; правильно пользоваться бытовыми электроприборами</w:t>
            </w:r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читать простейшие электрические схемы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1674F6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 УУД. </w:t>
            </w:r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1674F6" w:rsidRPr="001674F6" w:rsidRDefault="001674F6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 УУД. </w:t>
            </w:r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  <w:p w:rsidR="001674F6" w:rsidRPr="001674F6" w:rsidRDefault="001674F6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 УУД. </w:t>
            </w:r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1674F6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сознание. Устойчивый познавательный интерес. </w:t>
            </w: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1674F6" w:rsidP="00D12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74F6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1674F6" w:rsidP="00D12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4F6" w:rsidRPr="001674F6" w:rsidTr="00D12CB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1134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CC726D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B22F83" w:rsidP="00D12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74F6" w:rsidRPr="001674F6" w:rsidRDefault="001674F6" w:rsidP="00D12C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74F6">
              <w:rPr>
                <w:rFonts w:ascii="Times New Roman" w:hAnsi="Times New Roman" w:cs="Times New Roman"/>
                <w:b/>
                <w:bCs/>
              </w:rPr>
              <w:t>Электромонтажные работы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1674F6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знаний и способов действий. 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1674F6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Знают: конструкцию электрических проводов; конструкцию электрических розеток, выключателей патронов; правила безопасности труда.</w:t>
            </w:r>
          </w:p>
          <w:p w:rsidR="001674F6" w:rsidRPr="001674F6" w:rsidRDefault="001674F6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Умеют: выполнять </w:t>
            </w:r>
            <w:proofErr w:type="spellStart"/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оконцевание</w:t>
            </w:r>
            <w:proofErr w:type="spellEnd"/>
            <w:r w:rsidRPr="00167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электрических проводов тычком и колечком; выполнять зарядку электрических розеток, выключателей, патронов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1674F6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 УУД. </w:t>
            </w:r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Оценивают  достигнутый  результат. </w:t>
            </w:r>
          </w:p>
          <w:p w:rsidR="001674F6" w:rsidRPr="001674F6" w:rsidRDefault="001674F6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 УУД. </w:t>
            </w:r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1674F6" w:rsidRPr="001674F6" w:rsidRDefault="001674F6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 УУД. </w:t>
            </w:r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1674F6" w:rsidP="00D1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моральная самооценка. устойчивый познавательный интерес и становление </w:t>
            </w:r>
            <w:proofErr w:type="spellStart"/>
            <w:r w:rsidRPr="001674F6">
              <w:rPr>
                <w:rFonts w:ascii="Times New Roman" w:hAnsi="Times New Roman" w:cs="Times New Roman"/>
                <w:sz w:val="20"/>
                <w:szCs w:val="20"/>
              </w:rPr>
              <w:t>смыслообразующей</w:t>
            </w:r>
            <w:proofErr w:type="spellEnd"/>
            <w:r w:rsidRPr="001674F6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познавательного мотива. </w:t>
            </w: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1674F6" w:rsidP="00D12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74F6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4F6" w:rsidRPr="001674F6" w:rsidRDefault="001674F6" w:rsidP="00D12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468" w:rsidRPr="00D527B6" w:rsidTr="001674F6">
        <w:trPr>
          <w:gridAfter w:val="1"/>
          <w:wAfter w:w="9" w:type="pct"/>
          <w:cantSplit/>
          <w:trHeight w:val="268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Default="00B22F83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1468" w:rsidRPr="00EC454A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Типы проводов и электроарматуры 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Знают конструкцию электрических проводов; конструкцию электрических розеток, выключателей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патронов. </w:t>
            </w:r>
          </w:p>
          <w:p w:rsidR="002C1468" w:rsidRPr="00F921E6" w:rsidRDefault="002C1468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свойства электропроводящих и изоляционных материалов. </w:t>
            </w:r>
          </w:p>
          <w:p w:rsidR="002C1468" w:rsidRPr="00F921E6" w:rsidRDefault="002C1468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правила безопасности при выполнении электромонтажных работ. </w:t>
            </w:r>
          </w:p>
          <w:p w:rsidR="002C1468" w:rsidRPr="00F921E6" w:rsidRDefault="002C1468" w:rsidP="00D1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</w:t>
            </w:r>
            <w:proofErr w:type="spellStart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оконцевание</w:t>
            </w:r>
            <w:proofErr w:type="spell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проводов тычком и колечком.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зарядку электрических розеток, выключателей, патронов. </w:t>
            </w:r>
          </w:p>
        </w:tc>
        <w:tc>
          <w:tcPr>
            <w:tcW w:w="130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240E7F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68" w:rsidRPr="00D527B6" w:rsidTr="001674F6">
        <w:trPr>
          <w:gridAfter w:val="1"/>
          <w:wAfter w:w="9" w:type="pct"/>
          <w:cantSplit/>
          <w:trHeight w:val="223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B22F83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1468" w:rsidRPr="00EC454A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Квартирная электропроводка </w:t>
            </w:r>
          </w:p>
        </w:tc>
        <w:tc>
          <w:tcPr>
            <w:tcW w:w="6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электрическую схему квартирной электропроводки, условные обозначения элементов электрической цепи; устройство и принцип работы счётчика, автоматических предохранителей.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читать и составлять простейшие электрические схемы. </w:t>
            </w:r>
          </w:p>
        </w:tc>
        <w:tc>
          <w:tcPr>
            <w:tcW w:w="130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68" w:rsidRPr="00D527B6" w:rsidTr="001674F6">
        <w:trPr>
          <w:gridAfter w:val="1"/>
          <w:wAfter w:w="9" w:type="pct"/>
          <w:cantSplit/>
          <w:trHeight w:val="3796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B22F83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4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1468" w:rsidRPr="00EC454A" w:rsidRDefault="001674F6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об автоматическом  контроле и регулировании</w:t>
            </w:r>
          </w:p>
        </w:tc>
        <w:tc>
          <w:tcPr>
            <w:tcW w:w="6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1674F6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об автоматическом контроле и регулировании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правила безопасности при выполнении электромонтажных работ. </w:t>
            </w:r>
          </w:p>
          <w:p w:rsidR="002C1468" w:rsidRPr="00F921E6" w:rsidRDefault="002C1468" w:rsidP="00167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монтаж и проверку работоспособности </w:t>
            </w:r>
            <w:r w:rsidR="001674F6">
              <w:rPr>
                <w:rFonts w:ascii="Times New Roman" w:hAnsi="Times New Roman" w:cs="Times New Roman"/>
                <w:sz w:val="20"/>
                <w:szCs w:val="20"/>
              </w:rPr>
              <w:t>элементов автоматики.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1674F6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4F6" w:rsidRDefault="001674F6">
      <w:r>
        <w:br w:type="page"/>
      </w:r>
    </w:p>
    <w:tbl>
      <w:tblPr>
        <w:tblW w:w="5160" w:type="pct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590"/>
        <w:gridCol w:w="1407"/>
        <w:gridCol w:w="2102"/>
        <w:gridCol w:w="3554"/>
        <w:gridCol w:w="4186"/>
        <w:gridCol w:w="1780"/>
        <w:gridCol w:w="1053"/>
        <w:gridCol w:w="683"/>
      </w:tblGrid>
      <w:tr w:rsidR="002C1468" w:rsidRPr="00D527B6" w:rsidTr="001674F6">
        <w:trPr>
          <w:trHeight w:val="34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Рефлексивная фаза</w:t>
            </w:r>
          </w:p>
        </w:tc>
      </w:tr>
      <w:tr w:rsidR="002C1468" w:rsidRPr="00D527B6" w:rsidTr="001674F6">
        <w:trPr>
          <w:trHeight w:val="345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468" w:rsidRPr="00D527B6" w:rsidTr="001674F6">
        <w:trPr>
          <w:cantSplit/>
          <w:trHeight w:val="1134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B22F83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56, 57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1468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Учебное задание, </w:t>
            </w:r>
          </w:p>
          <w:p w:rsidR="002C1468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учебный </w:t>
            </w:r>
          </w:p>
          <w:p w:rsidR="002C1468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творческий </w:t>
            </w:r>
          </w:p>
          <w:p w:rsidR="002C1468" w:rsidRPr="00EC454A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решение учебной задачи, открытие нового способа действий. Обобщение и систематизация знаний.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сущность понятий "проект", "проектирование"; виды учебных проектов; этапы выполнения творческого проекта.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Потребность в самовыражении и самореализации, социальном признании. Умение строить жизненные планы с учетом конкретных социально-исторических, политических и экономических условий.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тойчивый познавательный интерес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. Готовность к выбору профильного образования. Экологическое сознание.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68" w:rsidRPr="00D527B6" w:rsidTr="001674F6">
        <w:trPr>
          <w:cantSplit/>
          <w:trHeight w:val="1134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B2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2F83">
              <w:rPr>
                <w:rFonts w:ascii="Times New Roman" w:hAnsi="Times New Roman" w:cs="Times New Roman"/>
                <w:sz w:val="24"/>
                <w:szCs w:val="24"/>
              </w:rPr>
              <w:t>8, 59, 60, 61, 62,63,64,65,66,67.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1468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Разработка </w:t>
            </w:r>
          </w:p>
          <w:p w:rsidR="002C1468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выполнение </w:t>
            </w:r>
          </w:p>
          <w:p w:rsidR="002C1468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творческих </w:t>
            </w:r>
          </w:p>
          <w:p w:rsidR="002C1468" w:rsidRPr="00EC454A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проектов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действия. Коррекция знаний и способов действий.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 Комплексное применение ЗУН и СУД.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выявить требующую решения проблему; кратко и чётко формулировать задачу; выдвигать и анализировать идеи; обосновать свой выбор темы, конкретной идеи и технологии изготовления.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находить и 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необходимую 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Умеют конструировать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многодетальные</w:t>
            </w:r>
            <w:proofErr w:type="spell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изделия; составлять эскизы и кинематические схемы.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составлять технологическую последовательность изготовления изделия.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рассчитать количество использованных ресурсов и их стоимость.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составлять рекламные проспекты, плакаты.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правильно выполнять все технологические операции.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грамотно оформлять проектную документацию.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 Составляют план и последовательность действий. Сличают способ и результат своих действий с заданным эталоном, обнаруживают отклонения и отличия от эталона.  Вносят коррективы и дополнения в способ своих действий.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проблему. Определяют основную и второстепенную информацию. Проводят анализ способов решения задачи с точки зрения их рациональности и экономичности. Выбирают наиболее эффективные способы решения задачи в зависимости от конкретных условий.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68" w:rsidRPr="00D527B6" w:rsidTr="001674F6">
        <w:trPr>
          <w:cantSplit/>
          <w:trHeight w:val="1134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CC726D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CC726D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22F83" w:rsidRPr="00CC726D">
              <w:rPr>
                <w:rFonts w:ascii="Times New Roman" w:hAnsi="Times New Roman" w:cs="Times New Roman"/>
                <w:sz w:val="24"/>
                <w:szCs w:val="24"/>
              </w:rPr>
              <w:t>, 69,70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C1468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Презентация </w:t>
            </w:r>
          </w:p>
          <w:p w:rsidR="002C1468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творческих </w:t>
            </w:r>
          </w:p>
          <w:p w:rsidR="002C1468" w:rsidRPr="00EC454A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проектов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результатов самостоятельной работы. Развернутое оценивание - предъявление результатов освоения способа действия и его применения в конкретно-практических ситуациях.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Знают порядок проведения презентации проектов; критерии и порядок оценивания проектов. Умеют публично представить свой проект; дать самооценку своего проекта; оценить проект по заданным критериям.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УУД.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объект, выделяя существенные и несущественные признаки. Проводят анализ способов решения задачи с точки зрения их рациональности и экономичности. Выбирают основания и критерии для сравнения, </w:t>
            </w:r>
            <w:proofErr w:type="spellStart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, классификации объектов.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и слышать друг друга. С достаточной полнотой и точностью выражают свои мысли в соответствии с задачами и условиями коммуникации. Адекватно используют речевые средства для дискуссии и аргументации своей позиции. Интересуются чужим мнением и высказывают свое. Учатся устанавливать и сравнивать разные точки зрения, прежде чем принимать решение и делать выбор. Учатся аргументировать свою точку зрения, спорить и отстаивать свою позицию невраждебным для оппонентов образом. 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F921E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1E6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самовыражении и самореализации, социальном признании. Позитивная моральная самооценка.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6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468" w:rsidRPr="00D527B6" w:rsidRDefault="002C1468" w:rsidP="00F2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CBC" w:rsidRPr="00D527B6" w:rsidRDefault="00F27CBC" w:rsidP="00F2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CBC" w:rsidRDefault="00F27CBC" w:rsidP="00F27CBC"/>
    <w:p w:rsidR="00C77755" w:rsidRDefault="00C77755" w:rsidP="00C77755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 w:type="page"/>
      </w:r>
    </w:p>
    <w:p w:rsidR="00301BB9" w:rsidRDefault="00301BB9" w:rsidP="00301BB9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Информационное обеспечение.</w:t>
      </w:r>
    </w:p>
    <w:p w:rsidR="00C77755" w:rsidRDefault="00C77755" w:rsidP="00C77755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учащихся:</w:t>
      </w:r>
    </w:p>
    <w:p w:rsidR="00C77755" w:rsidRDefault="00C77755" w:rsidP="00C777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Глозман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Е.С.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 резьбы по дереву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Е.С.Глозман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А.Е.Глозман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М.;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2007.</w:t>
      </w:r>
    </w:p>
    <w:p w:rsidR="00C77755" w:rsidRDefault="00C77755" w:rsidP="00C777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Гостомыслов А.П. </w:t>
      </w:r>
      <w:r>
        <w:rPr>
          <w:rFonts w:ascii="Times New Roman" w:hAnsi="Times New Roman" w:cs="Times New Roman"/>
          <w:color w:val="000000"/>
          <w:sz w:val="28"/>
          <w:szCs w:val="28"/>
        </w:rPr>
        <w:t>Токарное художество. - Л.; Детская литература, 1989.</w:t>
      </w:r>
    </w:p>
    <w:p w:rsidR="00C77755" w:rsidRDefault="00C77755" w:rsidP="00C777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Дисексон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Энциклопедия работ по дереву. - М.;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АСТ, 2007.</w:t>
      </w:r>
    </w:p>
    <w:p w:rsidR="00C77755" w:rsidRDefault="00C77755" w:rsidP="00C777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Карабанов, И. 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обработки древесины: учеб, для учащихся 5-9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уч. - 2-е изд. / И. А. Карабанов. - М.: Просвещение, 1997.</w:t>
      </w:r>
    </w:p>
    <w:p w:rsidR="00C77755" w:rsidRDefault="00C77755" w:rsidP="00C777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http://www.dm-magazine.ru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/ (Интернет-журнал "Девчонки-мальчишки.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Школа ремёсел").</w:t>
      </w:r>
      <w:proofErr w:type="gramEnd"/>
    </w:p>
    <w:p w:rsidR="00C77755" w:rsidRDefault="00C77755" w:rsidP="00C77755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учителя:</w:t>
      </w:r>
    </w:p>
    <w:p w:rsidR="00C77755" w:rsidRDefault="00C77755" w:rsidP="00C777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Боровков, Ю. 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Технический справочник учителя труда: пособие для учителей 4-8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 доп. / Ю. А. Боровков, С.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Легорнев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Б. 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Черепашенец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М.: Просвещение, 1980.</w:t>
      </w:r>
    </w:p>
    <w:p w:rsidR="00C77755" w:rsidRDefault="00C77755" w:rsidP="00C777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Ворошил, Г. Б.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Занятие по трудовому обучению. 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.: обработка древесины, металла, электротехнические и другие работы, ремонтные работы в быту: пособие для учителя труда, - 2-е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 доп. / Г. 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 А. Воронов, А.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Гедвилло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др.; под ред. Д. А. Тхоржевского. - М.: Просвещение, 1989.</w:t>
      </w:r>
    </w:p>
    <w:p w:rsidR="00C77755" w:rsidRDefault="00C77755" w:rsidP="00C777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Рихвк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Э.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древесины в школьных мастерских: книга для учителей технического труда и руководителей кружков / 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Рихвк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М.: Просвещение, 1984.</w:t>
      </w:r>
    </w:p>
    <w:p w:rsidR="00C77755" w:rsidRDefault="00C77755" w:rsidP="00C777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Коваленко, В. 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Объекты труда, 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Куленёнок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М.: Просвещение, 1990.</w:t>
      </w:r>
    </w:p>
    <w:p w:rsidR="00C77755" w:rsidRDefault="00C77755" w:rsidP="00C77755">
      <w:pPr>
        <w:shd w:val="clear" w:color="auto" w:fill="FFFFFF"/>
        <w:tabs>
          <w:tab w:val="left" w:pos="510"/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77755" w:rsidRDefault="00C77755" w:rsidP="00C77755">
      <w:pPr>
        <w:shd w:val="clear" w:color="auto" w:fill="FFFFFF"/>
        <w:tabs>
          <w:tab w:val="left" w:pos="510"/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BB9" w:rsidRPr="00F27CBC" w:rsidRDefault="00301BB9" w:rsidP="00301BB9">
      <w:pPr>
        <w:pStyle w:val="53"/>
        <w:keepNext/>
        <w:keepLines/>
        <w:shd w:val="clear" w:color="auto" w:fill="auto"/>
        <w:spacing w:before="0"/>
        <w:ind w:left="60" w:right="380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27CBC">
        <w:rPr>
          <w:color w:val="000000"/>
          <w:sz w:val="28"/>
          <w:szCs w:val="28"/>
        </w:rPr>
        <w:t>беспеч</w:t>
      </w:r>
      <w:r>
        <w:rPr>
          <w:color w:val="000000"/>
          <w:sz w:val="28"/>
          <w:szCs w:val="28"/>
        </w:rPr>
        <w:t>ение</w:t>
      </w:r>
      <w:r w:rsidR="008076B1">
        <w:rPr>
          <w:color w:val="000000"/>
          <w:sz w:val="28"/>
          <w:szCs w:val="28"/>
        </w:rPr>
        <w:t xml:space="preserve"> личностных</w:t>
      </w:r>
      <w:r w:rsidRPr="00F27CBC">
        <w:rPr>
          <w:color w:val="000000"/>
          <w:sz w:val="28"/>
          <w:szCs w:val="28"/>
        </w:rPr>
        <w:t xml:space="preserve"> и предметных результатов.</w:t>
      </w:r>
    </w:p>
    <w:p w:rsidR="00301BB9" w:rsidRPr="00F27CBC" w:rsidRDefault="00301BB9" w:rsidP="00301BB9">
      <w:pPr>
        <w:pStyle w:val="5"/>
        <w:shd w:val="clear" w:color="auto" w:fill="auto"/>
        <w:spacing w:after="0"/>
        <w:ind w:left="60" w:right="380"/>
        <w:jc w:val="left"/>
        <w:rPr>
          <w:sz w:val="28"/>
          <w:szCs w:val="28"/>
        </w:rPr>
      </w:pPr>
      <w:r w:rsidRPr="00F27CBC">
        <w:rPr>
          <w:rStyle w:val="a5"/>
          <w:sz w:val="28"/>
          <w:szCs w:val="28"/>
        </w:rPr>
        <w:t xml:space="preserve">Личностными результатами </w:t>
      </w:r>
      <w:r w:rsidRPr="00F27CBC">
        <w:rPr>
          <w:rStyle w:val="1"/>
          <w:sz w:val="28"/>
          <w:szCs w:val="28"/>
        </w:rPr>
        <w:t>освоения учащимися</w:t>
      </w:r>
      <w:r>
        <w:rPr>
          <w:rStyle w:val="1"/>
          <w:sz w:val="28"/>
          <w:szCs w:val="28"/>
        </w:rPr>
        <w:t xml:space="preserve"> курса </w:t>
      </w:r>
      <w:r w:rsidRPr="00F27CBC">
        <w:rPr>
          <w:rStyle w:val="1"/>
          <w:sz w:val="28"/>
          <w:szCs w:val="28"/>
        </w:rPr>
        <w:t>«Технологии» являются;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74" w:lineRule="exact"/>
        <w:ind w:left="900" w:right="380" w:hanging="360"/>
        <w:jc w:val="left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деятельности: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83" w:lineRule="exact"/>
        <w:ind w:left="900" w:right="380" w:hanging="360"/>
        <w:jc w:val="left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83" w:lineRule="exact"/>
        <w:ind w:left="60" w:firstLine="5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развитие трудолюбия и ответственности за качество своей деятельности;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83" w:lineRule="exact"/>
        <w:ind w:left="900" w:right="380" w:hanging="360"/>
        <w:jc w:val="left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83" w:lineRule="exact"/>
        <w:ind w:left="900" w:right="380" w:hanging="360"/>
        <w:jc w:val="left"/>
        <w:rPr>
          <w:sz w:val="28"/>
          <w:szCs w:val="28"/>
        </w:rPr>
      </w:pPr>
      <w:proofErr w:type="gramStart"/>
      <w:r w:rsidRPr="00F27CBC">
        <w:rPr>
          <w:rStyle w:val="1"/>
          <w:sz w:val="28"/>
          <w:szCs w:val="28"/>
        </w:rPr>
        <w:t>становлении</w:t>
      </w:r>
      <w:proofErr w:type="gramEnd"/>
      <w:r w:rsidRPr="00F27CBC">
        <w:rPr>
          <w:rStyle w:val="1"/>
          <w:sz w:val="28"/>
          <w:szCs w:val="28"/>
        </w:rPr>
        <w:t xml:space="preserve"> е самоопределения в выбранной сфере будущей профессиональной деятельности;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83" w:lineRule="exact"/>
        <w:ind w:left="900" w:right="380" w:hanging="360"/>
        <w:jc w:val="left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осознание необходимости общественного полезного труда как условия безопасной и эффективной цивилизации;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83" w:lineRule="exact"/>
        <w:ind w:left="60" w:firstLine="5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бережное отношение к природным и хозяйственным ресурсам;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83" w:lineRule="exact"/>
        <w:ind w:left="60" w:firstLine="5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готовность к рациональному ведению хозяйства;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83" w:lineRule="exact"/>
        <w:ind w:left="900" w:right="380" w:hanging="360"/>
        <w:jc w:val="left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самооценка готовности к предпринимательской деятельности в сфере технического труда.</w:t>
      </w:r>
    </w:p>
    <w:p w:rsidR="00301BB9" w:rsidRPr="00F27CBC" w:rsidRDefault="00301BB9" w:rsidP="00301BB9">
      <w:pPr>
        <w:pStyle w:val="5"/>
        <w:shd w:val="clear" w:color="auto" w:fill="auto"/>
        <w:spacing w:after="0" w:line="283" w:lineRule="exact"/>
        <w:ind w:left="360" w:right="20"/>
        <w:jc w:val="both"/>
        <w:rPr>
          <w:sz w:val="28"/>
          <w:szCs w:val="28"/>
        </w:rPr>
      </w:pPr>
      <w:proofErr w:type="spellStart"/>
      <w:r w:rsidRPr="00F27CBC">
        <w:rPr>
          <w:rStyle w:val="a5"/>
          <w:sz w:val="28"/>
          <w:szCs w:val="28"/>
        </w:rPr>
        <w:t>Метапредметными</w:t>
      </w:r>
      <w:proofErr w:type="spellEnd"/>
      <w:r w:rsidRPr="00F27CBC">
        <w:rPr>
          <w:rStyle w:val="a5"/>
          <w:sz w:val="28"/>
          <w:szCs w:val="28"/>
        </w:rPr>
        <w:t xml:space="preserve"> результатами </w:t>
      </w:r>
      <w:r w:rsidRPr="00F27CBC">
        <w:rPr>
          <w:rStyle w:val="1"/>
          <w:sz w:val="28"/>
          <w:szCs w:val="28"/>
        </w:rPr>
        <w:t xml:space="preserve">освоения </w:t>
      </w:r>
      <w:r>
        <w:rPr>
          <w:rStyle w:val="1"/>
          <w:sz w:val="28"/>
          <w:szCs w:val="28"/>
        </w:rPr>
        <w:t xml:space="preserve">курса </w:t>
      </w:r>
      <w:r w:rsidRPr="00F27CBC">
        <w:rPr>
          <w:rStyle w:val="1"/>
          <w:sz w:val="28"/>
          <w:szCs w:val="28"/>
        </w:rPr>
        <w:t>«Технологии»  являются: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83" w:lineRule="exact"/>
        <w:ind w:left="1160" w:right="2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 xml:space="preserve">определение адекватных имеющимся организационным и </w:t>
      </w:r>
      <w:proofErr w:type="spellStart"/>
      <w:r w:rsidRPr="00F27CBC">
        <w:rPr>
          <w:rStyle w:val="1"/>
          <w:sz w:val="28"/>
          <w:szCs w:val="28"/>
        </w:rPr>
        <w:t>материально</w:t>
      </w:r>
      <w:r w:rsidRPr="00F27CBC">
        <w:rPr>
          <w:rStyle w:val="1"/>
          <w:sz w:val="28"/>
          <w:szCs w:val="28"/>
        </w:rPr>
        <w:softHyphen/>
        <w:t>техническим</w:t>
      </w:r>
      <w:proofErr w:type="spellEnd"/>
      <w:r w:rsidRPr="00F27CBC">
        <w:rPr>
          <w:rStyle w:val="1"/>
          <w:sz w:val="28"/>
          <w:szCs w:val="28"/>
        </w:rPr>
        <w:t xml:space="preserve"> условиям способов решения учебной или трудовой задачи на основе заданных алгоритмов;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83" w:lineRule="exact"/>
        <w:ind w:left="1160" w:right="2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из них;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83" w:lineRule="exact"/>
        <w:ind w:left="1160" w:right="2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83" w:lineRule="exact"/>
        <w:ind w:left="1160" w:right="2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выявление потребностей, проектирование и создание объектов, имеющих потребительскую стоимость;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83" w:lineRule="exact"/>
        <w:ind w:left="1160" w:right="2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83" w:lineRule="exact"/>
        <w:ind w:left="1160" w:right="2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согласование и координация совместно познавательно-трудовой деятельности и решение общих задач коллектива;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83" w:lineRule="exact"/>
        <w:ind w:left="1160" w:right="2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83" w:lineRule="exact"/>
        <w:ind w:left="1160" w:right="2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 xml:space="preserve">обоснование путей и средств устранения ошибок или </w:t>
      </w:r>
      <w:proofErr w:type="spellStart"/>
      <w:r w:rsidRPr="00F27CBC">
        <w:rPr>
          <w:rStyle w:val="1"/>
          <w:sz w:val="28"/>
          <w:szCs w:val="28"/>
        </w:rPr>
        <w:t>решкния</w:t>
      </w:r>
      <w:proofErr w:type="spellEnd"/>
      <w:r w:rsidRPr="00F27CBC">
        <w:rPr>
          <w:rStyle w:val="1"/>
          <w:sz w:val="28"/>
          <w:szCs w:val="28"/>
        </w:rPr>
        <w:t xml:space="preserve"> противоречий в выполняемых технологически процессах;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83" w:lineRule="exact"/>
        <w:ind w:left="1160" w:right="2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240" w:line="283" w:lineRule="exact"/>
        <w:ind w:left="1160" w:right="2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соблюдение норм и правил безопасности познавательно-трудовой деятельности и созидательного труда.</w:t>
      </w:r>
    </w:p>
    <w:p w:rsidR="00301BB9" w:rsidRPr="00F27CBC" w:rsidRDefault="00301BB9" w:rsidP="00301BB9">
      <w:pPr>
        <w:pStyle w:val="5"/>
        <w:shd w:val="clear" w:color="auto" w:fill="auto"/>
        <w:spacing w:after="0" w:line="283" w:lineRule="exact"/>
        <w:ind w:right="20" w:firstLine="760"/>
        <w:jc w:val="left"/>
        <w:rPr>
          <w:sz w:val="28"/>
          <w:szCs w:val="28"/>
        </w:rPr>
      </w:pPr>
      <w:r w:rsidRPr="00F27CBC">
        <w:rPr>
          <w:rStyle w:val="a5"/>
          <w:sz w:val="28"/>
          <w:szCs w:val="28"/>
        </w:rPr>
        <w:t xml:space="preserve">Предметными результатами </w:t>
      </w:r>
      <w:r w:rsidRPr="00F27CBC">
        <w:rPr>
          <w:rStyle w:val="1"/>
          <w:sz w:val="28"/>
          <w:szCs w:val="28"/>
        </w:rPr>
        <w:t xml:space="preserve">освоения учащимися </w:t>
      </w:r>
      <w:r>
        <w:rPr>
          <w:rStyle w:val="1"/>
          <w:sz w:val="28"/>
          <w:szCs w:val="28"/>
        </w:rPr>
        <w:t xml:space="preserve">курса </w:t>
      </w:r>
      <w:r w:rsidRPr="00F27CBC">
        <w:rPr>
          <w:rStyle w:val="1"/>
          <w:sz w:val="28"/>
          <w:szCs w:val="28"/>
        </w:rPr>
        <w:t>«Технологии» являются:</w:t>
      </w:r>
    </w:p>
    <w:p w:rsidR="00301BB9" w:rsidRPr="00F27CBC" w:rsidRDefault="00301BB9" w:rsidP="00301BB9">
      <w:pPr>
        <w:pStyle w:val="51"/>
        <w:shd w:val="clear" w:color="auto" w:fill="auto"/>
        <w:spacing w:after="0" w:line="283" w:lineRule="exact"/>
        <w:ind w:left="1160"/>
        <w:jc w:val="both"/>
        <w:rPr>
          <w:sz w:val="28"/>
          <w:szCs w:val="28"/>
        </w:rPr>
      </w:pPr>
      <w:r w:rsidRPr="00F27CBC">
        <w:rPr>
          <w:color w:val="000000"/>
          <w:sz w:val="28"/>
          <w:szCs w:val="28"/>
        </w:rPr>
        <w:t>В познавательной сфере: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83" w:lineRule="exact"/>
        <w:ind w:left="116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 xml:space="preserve">рациональное использование </w:t>
      </w:r>
      <w:proofErr w:type="gramStart"/>
      <w:r w:rsidRPr="00F27CBC">
        <w:rPr>
          <w:rStyle w:val="1"/>
          <w:sz w:val="28"/>
          <w:szCs w:val="28"/>
        </w:rPr>
        <w:t>учебной</w:t>
      </w:r>
      <w:proofErr w:type="gramEnd"/>
      <w:r w:rsidRPr="00F27CBC">
        <w:rPr>
          <w:rStyle w:val="1"/>
          <w:sz w:val="28"/>
          <w:szCs w:val="28"/>
        </w:rPr>
        <w:t xml:space="preserve"> и дополнительной технической и</w:t>
      </w:r>
    </w:p>
    <w:p w:rsidR="00301BB9" w:rsidRPr="00F27CBC" w:rsidRDefault="00301BB9" w:rsidP="00301BB9">
      <w:pPr>
        <w:pStyle w:val="5"/>
        <w:shd w:val="clear" w:color="auto" w:fill="auto"/>
        <w:spacing w:after="0" w:line="288" w:lineRule="exact"/>
        <w:ind w:left="116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технологической информации для проектирования и создания объектов труда;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88" w:lineRule="exact"/>
        <w:ind w:left="116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оценка технологических свойств сырья, материалов и областей их применения;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88" w:lineRule="exact"/>
        <w:ind w:left="116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ориентация в имеющихся и возможных средствах и технологиях создания</w:t>
      </w:r>
    </w:p>
    <w:p w:rsidR="00301BB9" w:rsidRPr="00F27CBC" w:rsidRDefault="00301BB9" w:rsidP="00301BB9">
      <w:pPr>
        <w:pStyle w:val="5"/>
        <w:shd w:val="clear" w:color="auto" w:fill="auto"/>
        <w:spacing w:after="0" w:line="288" w:lineRule="exact"/>
        <w:ind w:left="116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объектов труда;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88" w:lineRule="exact"/>
        <w:ind w:left="116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владение кодами и методами чтения и способами графического представления</w:t>
      </w:r>
    </w:p>
    <w:p w:rsidR="00301BB9" w:rsidRPr="00F27CBC" w:rsidRDefault="00301BB9" w:rsidP="00301BB9">
      <w:pPr>
        <w:pStyle w:val="5"/>
        <w:shd w:val="clear" w:color="auto" w:fill="auto"/>
        <w:spacing w:after="28" w:line="230" w:lineRule="exact"/>
        <w:ind w:left="116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технической, технологической и инструкционной информации;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74" w:lineRule="exact"/>
        <w:ind w:left="116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 xml:space="preserve">применение общенаучных знаний по предметам </w:t>
      </w:r>
      <w:proofErr w:type="gramStart"/>
      <w:r w:rsidRPr="00F27CBC">
        <w:rPr>
          <w:rStyle w:val="1"/>
          <w:sz w:val="28"/>
          <w:szCs w:val="28"/>
        </w:rPr>
        <w:t>естественно-математического</w:t>
      </w:r>
      <w:proofErr w:type="gramEnd"/>
    </w:p>
    <w:p w:rsidR="00301BB9" w:rsidRPr="00F27CBC" w:rsidRDefault="00301BB9" w:rsidP="00301BB9">
      <w:pPr>
        <w:pStyle w:val="5"/>
        <w:shd w:val="clear" w:color="auto" w:fill="auto"/>
        <w:spacing w:after="0" w:line="274" w:lineRule="exact"/>
        <w:ind w:left="1160" w:right="2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цикла в процессе подготовки и осуществления технологических процессов для обоснования и аргументации рациональной деятельности;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30" w:lineRule="exact"/>
        <w:ind w:left="116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применение элементов прикладной экономики при обосновании технологий и</w:t>
      </w:r>
    </w:p>
    <w:p w:rsidR="00301BB9" w:rsidRPr="00F27CBC" w:rsidRDefault="00301BB9" w:rsidP="00301BB9">
      <w:pPr>
        <w:pStyle w:val="5"/>
        <w:shd w:val="clear" w:color="auto" w:fill="auto"/>
        <w:spacing w:after="288" w:line="230" w:lineRule="exact"/>
        <w:ind w:left="116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проектов.</w:t>
      </w:r>
    </w:p>
    <w:p w:rsidR="00301BB9" w:rsidRPr="00F27CBC" w:rsidRDefault="00301BB9" w:rsidP="00301BB9">
      <w:pPr>
        <w:pStyle w:val="51"/>
        <w:shd w:val="clear" w:color="auto" w:fill="auto"/>
        <w:spacing w:after="0" w:line="230" w:lineRule="exact"/>
        <w:ind w:left="1160"/>
        <w:jc w:val="both"/>
        <w:rPr>
          <w:sz w:val="28"/>
          <w:szCs w:val="28"/>
        </w:rPr>
      </w:pPr>
      <w:r w:rsidRPr="00F27CBC">
        <w:rPr>
          <w:color w:val="000000"/>
          <w:sz w:val="28"/>
          <w:szCs w:val="28"/>
        </w:rPr>
        <w:t>В трудовой деятельности.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/>
        <w:ind w:left="116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планирование технологического процесса и процесса труда;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spacing w:after="0"/>
        <w:ind w:left="1160" w:right="2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 xml:space="preserve"> проведение необходимых опытов и исследование при подборе сырья, материалов и проектировании объектов труда;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/>
        <w:ind w:left="1160" w:right="2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подбор инструментов и оборудования с учетом требований технологий и материально - энергетических ресурсов;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/>
        <w:ind w:left="1160" w:right="2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spacing w:after="0"/>
        <w:ind w:left="116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 xml:space="preserve"> соблюдение трудовой и технологической дисциплины;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spacing w:after="279"/>
        <w:ind w:left="1160" w:right="20" w:hanging="40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 xml:space="preserve"> подбор и применение инструментов, приборов и оборудования в технологических процессах с учетом областей их применения.</w:t>
      </w:r>
    </w:p>
    <w:p w:rsidR="00301BB9" w:rsidRPr="00F27CBC" w:rsidRDefault="00301BB9" w:rsidP="00301BB9">
      <w:pPr>
        <w:pStyle w:val="51"/>
        <w:shd w:val="clear" w:color="auto" w:fill="auto"/>
        <w:spacing w:after="0" w:line="230" w:lineRule="exact"/>
        <w:ind w:left="1160"/>
        <w:jc w:val="both"/>
        <w:rPr>
          <w:sz w:val="28"/>
          <w:szCs w:val="28"/>
        </w:rPr>
      </w:pPr>
      <w:r w:rsidRPr="00F27CBC">
        <w:rPr>
          <w:color w:val="000000"/>
          <w:sz w:val="28"/>
          <w:szCs w:val="28"/>
        </w:rPr>
        <w:t>В мотивационной сфере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354"/>
        </w:tabs>
        <w:spacing w:after="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 xml:space="preserve">оценивание своей способности и готовности к труду </w:t>
      </w:r>
      <w:proofErr w:type="gramStart"/>
      <w:r w:rsidRPr="00F27CBC">
        <w:rPr>
          <w:rStyle w:val="1"/>
          <w:sz w:val="28"/>
          <w:szCs w:val="28"/>
        </w:rPr>
        <w:t>в</w:t>
      </w:r>
      <w:proofErr w:type="gramEnd"/>
      <w:r w:rsidRPr="00F27CBC">
        <w:rPr>
          <w:rStyle w:val="1"/>
          <w:sz w:val="28"/>
          <w:szCs w:val="28"/>
        </w:rPr>
        <w:t xml:space="preserve"> конкретной предметной</w:t>
      </w:r>
    </w:p>
    <w:p w:rsidR="00301BB9" w:rsidRPr="00F27CBC" w:rsidRDefault="00301BB9" w:rsidP="00301BB9">
      <w:pPr>
        <w:pStyle w:val="5"/>
        <w:shd w:val="clear" w:color="auto" w:fill="auto"/>
        <w:spacing w:after="0"/>
        <w:ind w:left="72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деятельности;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354"/>
        </w:tabs>
        <w:spacing w:after="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выбор профиля технологической подготовки в старших классах полной средней</w:t>
      </w:r>
    </w:p>
    <w:p w:rsidR="00301BB9" w:rsidRPr="00F27CBC" w:rsidRDefault="00301BB9" w:rsidP="00301BB9">
      <w:pPr>
        <w:pStyle w:val="5"/>
        <w:shd w:val="clear" w:color="auto" w:fill="auto"/>
        <w:spacing w:after="0"/>
        <w:ind w:left="720" w:right="4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школы или профессии в учреждениях начального профессионального или среднего специального обучения;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354"/>
        </w:tabs>
        <w:spacing w:after="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 xml:space="preserve">наличие экологической культуры при обосновании объектов труда и </w:t>
      </w:r>
      <w:proofErr w:type="spellStart"/>
      <w:r w:rsidRPr="00F27CBC">
        <w:rPr>
          <w:rStyle w:val="1"/>
          <w:sz w:val="28"/>
          <w:szCs w:val="28"/>
        </w:rPr>
        <w:t>выполении</w:t>
      </w:r>
      <w:proofErr w:type="spellEnd"/>
    </w:p>
    <w:p w:rsidR="00301BB9" w:rsidRPr="00F27CBC" w:rsidRDefault="00301BB9" w:rsidP="00301BB9">
      <w:pPr>
        <w:pStyle w:val="5"/>
        <w:shd w:val="clear" w:color="auto" w:fill="auto"/>
        <w:spacing w:after="0"/>
        <w:ind w:left="72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работ;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354"/>
        </w:tabs>
        <w:spacing w:after="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 xml:space="preserve">рациональный выбор опрятного костюма и опрятное содержание </w:t>
      </w:r>
      <w:proofErr w:type="gramStart"/>
      <w:r w:rsidRPr="00F27CBC">
        <w:rPr>
          <w:rStyle w:val="1"/>
          <w:sz w:val="28"/>
          <w:szCs w:val="28"/>
        </w:rPr>
        <w:t>рабочей</w:t>
      </w:r>
      <w:proofErr w:type="gramEnd"/>
    </w:p>
    <w:p w:rsidR="00301BB9" w:rsidRPr="00F27CBC" w:rsidRDefault="00301BB9" w:rsidP="00301BB9">
      <w:pPr>
        <w:pStyle w:val="5"/>
        <w:shd w:val="clear" w:color="auto" w:fill="auto"/>
        <w:spacing w:after="279"/>
        <w:ind w:left="72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одежды.</w:t>
      </w:r>
    </w:p>
    <w:p w:rsidR="00301BB9" w:rsidRPr="00F27CBC" w:rsidRDefault="00301BB9" w:rsidP="00301BB9">
      <w:pPr>
        <w:pStyle w:val="53"/>
        <w:keepNext/>
        <w:keepLines/>
        <w:shd w:val="clear" w:color="auto" w:fill="auto"/>
        <w:spacing w:before="0" w:after="0" w:line="230" w:lineRule="exact"/>
        <w:jc w:val="both"/>
        <w:rPr>
          <w:sz w:val="28"/>
          <w:szCs w:val="28"/>
        </w:rPr>
      </w:pPr>
      <w:bookmarkStart w:id="2" w:name="bookmark1"/>
      <w:r w:rsidRPr="00F27CBC">
        <w:rPr>
          <w:color w:val="000000"/>
          <w:sz w:val="28"/>
          <w:szCs w:val="28"/>
        </w:rPr>
        <w:t>В коммуникативной сфере</w:t>
      </w:r>
      <w:bookmarkEnd w:id="2"/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30" w:lineRule="exact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формирование рабочей группы для выполнения проекта с учетом общности</w:t>
      </w:r>
    </w:p>
    <w:p w:rsidR="00301BB9" w:rsidRPr="00F27CBC" w:rsidRDefault="00301BB9" w:rsidP="00301BB9">
      <w:pPr>
        <w:pStyle w:val="5"/>
        <w:shd w:val="clear" w:color="auto" w:fill="auto"/>
        <w:spacing w:after="0" w:line="293" w:lineRule="exact"/>
        <w:ind w:left="720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интересов и возможностей будущих членов трудового коллектива;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93" w:lineRule="exact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публичная презентация и защита проектов изделия, продукта труда или услуги;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93" w:lineRule="exact"/>
        <w:jc w:val="both"/>
        <w:rPr>
          <w:sz w:val="28"/>
          <w:szCs w:val="28"/>
        </w:rPr>
      </w:pPr>
      <w:r w:rsidRPr="00F27CBC">
        <w:rPr>
          <w:rStyle w:val="1"/>
          <w:sz w:val="28"/>
          <w:szCs w:val="28"/>
        </w:rPr>
        <w:t>разработка вариантов рекламных образов, слоганов и лейблов;</w:t>
      </w:r>
    </w:p>
    <w:p w:rsidR="00301BB9" w:rsidRPr="00F27CBC" w:rsidRDefault="00301BB9" w:rsidP="00301BB9">
      <w:pPr>
        <w:pStyle w:val="5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293" w:lineRule="exact"/>
        <w:jc w:val="left"/>
        <w:rPr>
          <w:sz w:val="28"/>
          <w:szCs w:val="28"/>
        </w:rPr>
        <w:sectPr w:rsidR="00301BB9" w:rsidRPr="00F27CBC" w:rsidSect="00A9381A">
          <w:pgSz w:w="16838" w:h="11909" w:orient="landscape"/>
          <w:pgMar w:top="828" w:right="669" w:bottom="804" w:left="923" w:header="0" w:footer="3" w:gutter="0"/>
          <w:cols w:space="720"/>
          <w:noEndnote/>
          <w:docGrid w:linePitch="360"/>
        </w:sectPr>
      </w:pPr>
      <w:r w:rsidRPr="00F27CBC">
        <w:rPr>
          <w:rStyle w:val="1"/>
          <w:sz w:val="28"/>
          <w:szCs w:val="28"/>
        </w:rPr>
        <w:t>потребительская оценка зрите</w:t>
      </w:r>
      <w:r w:rsidR="008076B1">
        <w:rPr>
          <w:rStyle w:val="1"/>
          <w:sz w:val="28"/>
          <w:szCs w:val="28"/>
        </w:rPr>
        <w:t xml:space="preserve">льного ряда </w:t>
      </w:r>
      <w:proofErr w:type="gramStart"/>
      <w:r w:rsidR="008076B1">
        <w:rPr>
          <w:rStyle w:val="1"/>
          <w:sz w:val="28"/>
          <w:szCs w:val="28"/>
        </w:rPr>
        <w:t>действующей</w:t>
      </w:r>
      <w:proofErr w:type="gramEnd"/>
      <w:r w:rsidR="008076B1">
        <w:rPr>
          <w:rStyle w:val="1"/>
          <w:sz w:val="28"/>
          <w:szCs w:val="28"/>
        </w:rPr>
        <w:t xml:space="preserve"> реклам</w:t>
      </w:r>
    </w:p>
    <w:p w:rsidR="00043465" w:rsidRDefault="00043465"/>
    <w:sectPr w:rsidR="00043465" w:rsidSect="00F27CBC">
      <w:pgSz w:w="15840" w:h="12240" w:orient="landscape"/>
      <w:pgMar w:top="426" w:right="531" w:bottom="426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F867"/>
    <w:multiLevelType w:val="multilevel"/>
    <w:tmpl w:val="78D356E0"/>
    <w:lvl w:ilvl="0">
      <w:numFmt w:val="bullet"/>
      <w:lvlText w:val="*"/>
      <w:lvlJc w:val="left"/>
      <w:pPr>
        <w:tabs>
          <w:tab w:val="num" w:pos="1065"/>
        </w:tabs>
        <w:ind w:firstLine="705"/>
      </w:pPr>
      <w:rPr>
        <w:rFonts w:ascii="OpenSymbol" w:hAnsi="Times New Roman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68149B0"/>
    <w:multiLevelType w:val="hybridMultilevel"/>
    <w:tmpl w:val="5B7E4E20"/>
    <w:lvl w:ilvl="0" w:tplc="A6B4C6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12235"/>
    <w:multiLevelType w:val="multilevel"/>
    <w:tmpl w:val="7E5E00D6"/>
    <w:lvl w:ilvl="0">
      <w:numFmt w:val="bullet"/>
      <w:lvlText w:val="*"/>
      <w:lvlJc w:val="left"/>
      <w:pPr>
        <w:tabs>
          <w:tab w:val="num" w:pos="1065"/>
        </w:tabs>
        <w:ind w:firstLine="705"/>
      </w:pPr>
      <w:rPr>
        <w:rFonts w:ascii="OpenSymbol" w:hAnsi="Times New Roman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7F31F1C"/>
    <w:multiLevelType w:val="hybridMultilevel"/>
    <w:tmpl w:val="2000040C"/>
    <w:lvl w:ilvl="0" w:tplc="09A20C46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DA35FF6"/>
    <w:multiLevelType w:val="multilevel"/>
    <w:tmpl w:val="42FC2B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CC42A"/>
    <w:multiLevelType w:val="multilevel"/>
    <w:tmpl w:val="5B327A07"/>
    <w:lvl w:ilvl="0">
      <w:numFmt w:val="bullet"/>
      <w:lvlText w:val="*"/>
      <w:lvlJc w:val="left"/>
      <w:pPr>
        <w:tabs>
          <w:tab w:val="num" w:pos="1065"/>
        </w:tabs>
        <w:ind w:firstLine="705"/>
      </w:pPr>
      <w:rPr>
        <w:rFonts w:ascii="OpenSymbol" w:hAnsi="Times New Roman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3C70948"/>
    <w:multiLevelType w:val="multilevel"/>
    <w:tmpl w:val="5659830D"/>
    <w:lvl w:ilvl="0">
      <w:numFmt w:val="bullet"/>
      <w:lvlText w:val="*"/>
      <w:lvlJc w:val="left"/>
      <w:pPr>
        <w:tabs>
          <w:tab w:val="num" w:pos="0"/>
        </w:tabs>
        <w:ind w:firstLine="705"/>
      </w:pPr>
      <w:rPr>
        <w:rFonts w:ascii="Arial" w:hAnsi="Arial" w:cs="Arial"/>
        <w:sz w:val="28"/>
        <w:szCs w:val="28"/>
      </w:rPr>
    </w:lvl>
    <w:lvl w:ilvl="1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7">
    <w:nsid w:val="79B49223"/>
    <w:multiLevelType w:val="multilevel"/>
    <w:tmpl w:val="25F4D26D"/>
    <w:lvl w:ilvl="0">
      <w:start w:val="1"/>
      <w:numFmt w:val="upperRoman"/>
      <w:lvlText w:val="%1."/>
      <w:lvlJc w:val="left"/>
      <w:pPr>
        <w:tabs>
          <w:tab w:val="num" w:pos="0"/>
        </w:tabs>
        <w:ind w:firstLine="144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43465"/>
    <w:rsid w:val="000B7901"/>
    <w:rsid w:val="001674F6"/>
    <w:rsid w:val="001A6A4D"/>
    <w:rsid w:val="00240CED"/>
    <w:rsid w:val="002C1468"/>
    <w:rsid w:val="002E0791"/>
    <w:rsid w:val="00301BB9"/>
    <w:rsid w:val="005417F5"/>
    <w:rsid w:val="00552838"/>
    <w:rsid w:val="00625422"/>
    <w:rsid w:val="00772A15"/>
    <w:rsid w:val="008076B1"/>
    <w:rsid w:val="00A160FB"/>
    <w:rsid w:val="00A9381A"/>
    <w:rsid w:val="00AB5683"/>
    <w:rsid w:val="00B22F83"/>
    <w:rsid w:val="00C77755"/>
    <w:rsid w:val="00CC726D"/>
    <w:rsid w:val="00D12CB8"/>
    <w:rsid w:val="00F27CBC"/>
    <w:rsid w:val="00F309AF"/>
    <w:rsid w:val="00F32ED5"/>
    <w:rsid w:val="00FC00CA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27C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F27CB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27CB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">
    <w:name w:val="Основной текст5"/>
    <w:basedOn w:val="a"/>
    <w:link w:val="a3"/>
    <w:rsid w:val="00F27CBC"/>
    <w:pPr>
      <w:widowControl w:val="0"/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F27CB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F27CBC"/>
    <w:pPr>
      <w:ind w:left="720"/>
      <w:contextualSpacing/>
    </w:pPr>
  </w:style>
  <w:style w:type="character" w:customStyle="1" w:styleId="50">
    <w:name w:val="Основной текст (5)_"/>
    <w:basedOn w:val="a0"/>
    <w:link w:val="51"/>
    <w:rsid w:val="00F27C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2">
    <w:name w:val="Заголовок №5_"/>
    <w:basedOn w:val="a0"/>
    <w:link w:val="53"/>
    <w:rsid w:val="00F27C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3"/>
    <w:rsid w:val="00F27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0"/>
    <w:rsid w:val="00F27CBC"/>
    <w:pPr>
      <w:widowControl w:val="0"/>
      <w:shd w:val="clear" w:color="auto" w:fill="FFFFFF"/>
      <w:spacing w:after="960" w:line="0" w:lineRule="atLeast"/>
      <w:ind w:hanging="4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3">
    <w:name w:val="Заголовок №5"/>
    <w:basedOn w:val="a"/>
    <w:link w:val="52"/>
    <w:rsid w:val="00F27CBC"/>
    <w:pPr>
      <w:widowControl w:val="0"/>
      <w:shd w:val="clear" w:color="auto" w:fill="FFFFFF"/>
      <w:spacing w:before="480" w:after="180" w:line="278" w:lineRule="exac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CC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2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27C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F27CB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27CB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">
    <w:name w:val="Основной текст5"/>
    <w:basedOn w:val="a"/>
    <w:link w:val="a3"/>
    <w:rsid w:val="00F27CBC"/>
    <w:pPr>
      <w:widowControl w:val="0"/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F27CB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F27CBC"/>
    <w:pPr>
      <w:ind w:left="720"/>
      <w:contextualSpacing/>
    </w:pPr>
  </w:style>
  <w:style w:type="character" w:customStyle="1" w:styleId="50">
    <w:name w:val="Основной текст (5)_"/>
    <w:basedOn w:val="a0"/>
    <w:link w:val="51"/>
    <w:rsid w:val="00F27C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2">
    <w:name w:val="Заголовок №5_"/>
    <w:basedOn w:val="a0"/>
    <w:link w:val="53"/>
    <w:rsid w:val="00F27C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3"/>
    <w:rsid w:val="00F27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0"/>
    <w:rsid w:val="00F27CBC"/>
    <w:pPr>
      <w:widowControl w:val="0"/>
      <w:shd w:val="clear" w:color="auto" w:fill="FFFFFF"/>
      <w:spacing w:after="960" w:line="0" w:lineRule="atLeast"/>
      <w:ind w:hanging="4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3">
    <w:name w:val="Заголовок №5"/>
    <w:basedOn w:val="a"/>
    <w:link w:val="52"/>
    <w:rsid w:val="00F27CBC"/>
    <w:pPr>
      <w:widowControl w:val="0"/>
      <w:shd w:val="clear" w:color="auto" w:fill="FFFFFF"/>
      <w:spacing w:before="480" w:after="180" w:line="278" w:lineRule="exac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CC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m-magaz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0C9F-8647-46BD-A686-82DE1737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33</Pages>
  <Words>8647</Words>
  <Characters>49292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2014-10-13T18:44:00Z</cp:lastPrinted>
  <dcterms:created xsi:type="dcterms:W3CDTF">2014-06-21T16:41:00Z</dcterms:created>
  <dcterms:modified xsi:type="dcterms:W3CDTF">2014-10-13T18:54:00Z</dcterms:modified>
</cp:coreProperties>
</file>